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
        <w:tblW w:w="15871" w:type="dxa"/>
        <w:jc w:val="center"/>
        <w:tblLayout w:type="fixed"/>
        <w:tblCellMar>
          <w:left w:w="28" w:type="dxa"/>
          <w:right w:w="28" w:type="dxa"/>
        </w:tblCellMar>
        <w:tblLook w:val="0420" w:firstRow="1" w:lastRow="0" w:firstColumn="0" w:lastColumn="0" w:noHBand="0" w:noVBand="1"/>
      </w:tblPr>
      <w:tblGrid>
        <w:gridCol w:w="1411"/>
        <w:gridCol w:w="425"/>
        <w:gridCol w:w="1282"/>
        <w:gridCol w:w="2267"/>
        <w:gridCol w:w="6377"/>
        <w:gridCol w:w="1134"/>
        <w:gridCol w:w="1700"/>
        <w:gridCol w:w="1275"/>
      </w:tblGrid>
      <w:tr w:rsidR="00F2343D" w:rsidRPr="00C2667D" w14:paraId="4902A0C8" w14:textId="77777777" w:rsidTr="00F2343D">
        <w:trPr>
          <w:trHeight w:val="372"/>
          <w:tblHeader/>
          <w:jc w:val="center"/>
        </w:trPr>
        <w:tc>
          <w:tcPr>
            <w:tcW w:w="15871" w:type="dxa"/>
            <w:gridSpan w:val="8"/>
            <w:shd w:val="clear" w:color="auto" w:fill="FFF2CC" w:themeFill="accent4" w:themeFillTint="33"/>
            <w:vAlign w:val="center"/>
          </w:tcPr>
          <w:p w14:paraId="45C59C1B" w14:textId="290F0003" w:rsidR="00F2343D" w:rsidRPr="007059AF" w:rsidRDefault="00F2343D" w:rsidP="00320A85">
            <w:pPr>
              <w:jc w:val="center"/>
              <w:rPr>
                <w:rFonts w:ascii="Tahoma" w:hAnsi="Tahoma" w:cs="Tahoma"/>
                <w:b/>
                <w:sz w:val="14"/>
                <w:szCs w:val="14"/>
              </w:rPr>
            </w:pPr>
            <w:bookmarkStart w:id="0" w:name="_GoBack"/>
            <w:bookmarkEnd w:id="0"/>
            <w:r>
              <w:rPr>
                <w:rFonts w:ascii="Tahoma" w:hAnsi="Tahoma" w:cs="Tahoma"/>
                <w:b/>
                <w:sz w:val="28"/>
                <w:szCs w:val="28"/>
              </w:rPr>
              <w:t>HAZİRAN AYI ÇALIŞMA PLANI</w:t>
            </w:r>
          </w:p>
        </w:tc>
      </w:tr>
      <w:tr w:rsidR="00114593" w:rsidRPr="00C2667D" w14:paraId="1C471915" w14:textId="77777777" w:rsidTr="007D4944">
        <w:trPr>
          <w:trHeight w:val="372"/>
          <w:tblHeader/>
          <w:jc w:val="center"/>
        </w:trPr>
        <w:tc>
          <w:tcPr>
            <w:tcW w:w="1836" w:type="dxa"/>
            <w:gridSpan w:val="2"/>
            <w:shd w:val="clear" w:color="auto" w:fill="FFF2CC" w:themeFill="accent4" w:themeFillTint="33"/>
            <w:vAlign w:val="center"/>
          </w:tcPr>
          <w:p w14:paraId="121E95C3" w14:textId="77777777" w:rsidR="00114593" w:rsidRPr="00523A61" w:rsidRDefault="00114593" w:rsidP="00FE1356">
            <w:pPr>
              <w:jc w:val="center"/>
              <w:rPr>
                <w:rFonts w:ascii="Tahoma" w:hAnsi="Tahoma" w:cs="Tahoma"/>
                <w:b/>
                <w:sz w:val="16"/>
                <w:szCs w:val="16"/>
              </w:rPr>
            </w:pPr>
            <w:r w:rsidRPr="00523A61">
              <w:rPr>
                <w:rFonts w:ascii="Tahoma" w:hAnsi="Tahoma" w:cs="Tahoma"/>
                <w:b/>
                <w:sz w:val="16"/>
                <w:szCs w:val="16"/>
              </w:rPr>
              <w:t>SÜRE</w:t>
            </w:r>
          </w:p>
        </w:tc>
        <w:tc>
          <w:tcPr>
            <w:tcW w:w="1282" w:type="dxa"/>
            <w:vMerge w:val="restart"/>
            <w:shd w:val="clear" w:color="auto" w:fill="FFF2CC" w:themeFill="accent4" w:themeFillTint="33"/>
            <w:vAlign w:val="center"/>
          </w:tcPr>
          <w:p w14:paraId="3A64078C" w14:textId="77777777" w:rsidR="00114593" w:rsidRPr="00523A61" w:rsidRDefault="00114593" w:rsidP="00FE1356">
            <w:pPr>
              <w:jc w:val="center"/>
              <w:rPr>
                <w:rFonts w:ascii="Tahoma" w:hAnsi="Tahoma" w:cs="Tahoma"/>
                <w:b/>
                <w:sz w:val="16"/>
                <w:szCs w:val="16"/>
              </w:rPr>
            </w:pPr>
            <w:r>
              <w:rPr>
                <w:rFonts w:ascii="Tahoma" w:hAnsi="Tahoma" w:cs="Tahoma"/>
                <w:b/>
                <w:sz w:val="16"/>
                <w:szCs w:val="16"/>
              </w:rPr>
              <w:t>KONULAR</w:t>
            </w:r>
          </w:p>
        </w:tc>
        <w:tc>
          <w:tcPr>
            <w:tcW w:w="2267" w:type="dxa"/>
            <w:vMerge w:val="restart"/>
            <w:shd w:val="clear" w:color="auto" w:fill="FFF2CC" w:themeFill="accent4" w:themeFillTint="33"/>
            <w:vAlign w:val="center"/>
          </w:tcPr>
          <w:p w14:paraId="2A82580F" w14:textId="77777777" w:rsidR="00114593" w:rsidRPr="00523A61" w:rsidRDefault="00114593" w:rsidP="00FE1356">
            <w:pPr>
              <w:jc w:val="center"/>
              <w:rPr>
                <w:rFonts w:ascii="Tahoma" w:hAnsi="Tahoma" w:cs="Tahoma"/>
                <w:b/>
                <w:sz w:val="16"/>
                <w:szCs w:val="16"/>
              </w:rPr>
            </w:pPr>
            <w:r w:rsidRPr="00523A61">
              <w:rPr>
                <w:rFonts w:ascii="Tahoma" w:hAnsi="Tahoma" w:cs="Tahoma"/>
                <w:b/>
                <w:sz w:val="16"/>
                <w:szCs w:val="16"/>
              </w:rPr>
              <w:t>KAZANIMLAR</w:t>
            </w:r>
          </w:p>
        </w:tc>
        <w:tc>
          <w:tcPr>
            <w:tcW w:w="6377" w:type="dxa"/>
            <w:vMerge w:val="restart"/>
            <w:shd w:val="clear" w:color="auto" w:fill="FFF2CC" w:themeFill="accent4" w:themeFillTint="33"/>
            <w:vAlign w:val="center"/>
          </w:tcPr>
          <w:p w14:paraId="6578F4E3" w14:textId="77777777" w:rsidR="00114593" w:rsidRPr="00523A61" w:rsidRDefault="00114593" w:rsidP="00FE1356">
            <w:pPr>
              <w:jc w:val="center"/>
              <w:rPr>
                <w:rFonts w:ascii="Tahoma" w:hAnsi="Tahoma" w:cs="Tahoma"/>
                <w:b/>
                <w:sz w:val="16"/>
                <w:szCs w:val="16"/>
              </w:rPr>
            </w:pPr>
            <w:r w:rsidRPr="00523A61">
              <w:rPr>
                <w:rFonts w:ascii="Tahoma" w:hAnsi="Tahoma" w:cs="Tahoma"/>
                <w:b/>
                <w:sz w:val="16"/>
                <w:szCs w:val="16"/>
              </w:rPr>
              <w:t>ETKİNLİKLER</w:t>
            </w:r>
          </w:p>
        </w:tc>
        <w:tc>
          <w:tcPr>
            <w:tcW w:w="1134" w:type="dxa"/>
            <w:vMerge w:val="restart"/>
            <w:shd w:val="clear" w:color="auto" w:fill="FFF2CC" w:themeFill="accent4" w:themeFillTint="33"/>
            <w:vAlign w:val="center"/>
          </w:tcPr>
          <w:p w14:paraId="6C57A691" w14:textId="77777777" w:rsidR="00114593" w:rsidRPr="00523A61" w:rsidRDefault="00114593"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700" w:type="dxa"/>
            <w:vMerge w:val="restart"/>
            <w:shd w:val="clear" w:color="auto" w:fill="FFF2CC" w:themeFill="accent4" w:themeFillTint="33"/>
            <w:vAlign w:val="center"/>
          </w:tcPr>
          <w:p w14:paraId="799DFD69" w14:textId="77777777" w:rsidR="00114593" w:rsidRPr="00523A61" w:rsidRDefault="00114593"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275" w:type="dxa"/>
            <w:vMerge w:val="restart"/>
            <w:shd w:val="clear" w:color="auto" w:fill="FFF2CC" w:themeFill="accent4" w:themeFillTint="33"/>
            <w:vAlign w:val="center"/>
          </w:tcPr>
          <w:p w14:paraId="3D0FA559" w14:textId="67A80945" w:rsidR="00114593" w:rsidRPr="007059AF" w:rsidRDefault="00114593" w:rsidP="00320A85">
            <w:pPr>
              <w:jc w:val="center"/>
              <w:rPr>
                <w:rFonts w:ascii="Tahoma" w:hAnsi="Tahoma" w:cs="Tahoma"/>
                <w:b/>
                <w:sz w:val="14"/>
                <w:szCs w:val="14"/>
              </w:rPr>
            </w:pPr>
            <w:r w:rsidRPr="007059AF">
              <w:rPr>
                <w:rFonts w:ascii="Tahoma" w:hAnsi="Tahoma" w:cs="Tahoma"/>
                <w:b/>
                <w:sz w:val="14"/>
                <w:szCs w:val="14"/>
              </w:rPr>
              <w:t>ÖLÇME DEĞERLENDİRME</w:t>
            </w:r>
          </w:p>
        </w:tc>
      </w:tr>
      <w:tr w:rsidR="0078280C" w:rsidRPr="00C2667D" w14:paraId="61D2CA24" w14:textId="77777777" w:rsidTr="007D4944">
        <w:trPr>
          <w:trHeight w:val="871"/>
          <w:tblHeader/>
          <w:jc w:val="center"/>
        </w:trPr>
        <w:tc>
          <w:tcPr>
            <w:tcW w:w="1411" w:type="dxa"/>
            <w:shd w:val="clear" w:color="auto" w:fill="FFF2CC" w:themeFill="accent4" w:themeFillTint="33"/>
            <w:vAlign w:val="center"/>
          </w:tcPr>
          <w:p w14:paraId="2A660FF2" w14:textId="77777777" w:rsidR="0078280C" w:rsidRPr="00523A61" w:rsidRDefault="0078280C" w:rsidP="0078280C">
            <w:pPr>
              <w:jc w:val="center"/>
              <w:rPr>
                <w:rFonts w:ascii="Tahoma" w:hAnsi="Tahoma" w:cs="Tahoma"/>
                <w:b/>
                <w:sz w:val="16"/>
                <w:szCs w:val="16"/>
              </w:rPr>
            </w:pPr>
            <w:r w:rsidRPr="00523A61">
              <w:rPr>
                <w:rFonts w:ascii="Tahoma" w:hAnsi="Tahoma" w:cs="Tahoma"/>
                <w:b/>
                <w:sz w:val="16"/>
                <w:szCs w:val="16"/>
              </w:rPr>
              <w:t>AY</w:t>
            </w:r>
          </w:p>
          <w:p w14:paraId="234A683B" w14:textId="59F51651" w:rsidR="0078280C" w:rsidRPr="00523A61" w:rsidRDefault="0078280C" w:rsidP="0078280C">
            <w:pPr>
              <w:jc w:val="center"/>
              <w:rPr>
                <w:rFonts w:ascii="Tahoma" w:hAnsi="Tahoma" w:cs="Tahoma"/>
                <w:b/>
                <w:sz w:val="16"/>
                <w:szCs w:val="16"/>
              </w:rPr>
            </w:pPr>
            <w:r w:rsidRPr="00523A61">
              <w:rPr>
                <w:rFonts w:ascii="Tahoma" w:hAnsi="Tahoma" w:cs="Tahoma"/>
                <w:b/>
                <w:sz w:val="16"/>
                <w:szCs w:val="16"/>
              </w:rPr>
              <w:t>HAFTA</w:t>
            </w:r>
          </w:p>
        </w:tc>
        <w:tc>
          <w:tcPr>
            <w:tcW w:w="425" w:type="dxa"/>
            <w:shd w:val="clear" w:color="auto" w:fill="FFF2CC" w:themeFill="accent4" w:themeFillTint="33"/>
            <w:textDirection w:val="btLr"/>
            <w:vAlign w:val="center"/>
          </w:tcPr>
          <w:p w14:paraId="788D6BA2" w14:textId="77777777" w:rsidR="0078280C" w:rsidRPr="00523A61" w:rsidRDefault="0078280C"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282" w:type="dxa"/>
            <w:vMerge/>
            <w:shd w:val="clear" w:color="auto" w:fill="FFF2CC" w:themeFill="accent4" w:themeFillTint="33"/>
            <w:vAlign w:val="center"/>
          </w:tcPr>
          <w:p w14:paraId="64671BA3" w14:textId="77777777" w:rsidR="0078280C" w:rsidRPr="00523A61" w:rsidRDefault="0078280C" w:rsidP="00FE1356">
            <w:pPr>
              <w:jc w:val="center"/>
              <w:rPr>
                <w:rFonts w:ascii="Tahoma" w:hAnsi="Tahoma" w:cs="Tahoma"/>
                <w:sz w:val="16"/>
                <w:szCs w:val="16"/>
              </w:rPr>
            </w:pPr>
          </w:p>
        </w:tc>
        <w:tc>
          <w:tcPr>
            <w:tcW w:w="2267" w:type="dxa"/>
            <w:vMerge/>
            <w:shd w:val="clear" w:color="auto" w:fill="FFF2CC" w:themeFill="accent4" w:themeFillTint="33"/>
            <w:vAlign w:val="center"/>
          </w:tcPr>
          <w:p w14:paraId="629C2ABB" w14:textId="77777777" w:rsidR="0078280C" w:rsidRPr="00523A61" w:rsidRDefault="0078280C" w:rsidP="00FE1356">
            <w:pPr>
              <w:jc w:val="center"/>
              <w:rPr>
                <w:rFonts w:ascii="Tahoma" w:hAnsi="Tahoma" w:cs="Tahoma"/>
                <w:sz w:val="16"/>
                <w:szCs w:val="16"/>
              </w:rPr>
            </w:pPr>
          </w:p>
        </w:tc>
        <w:tc>
          <w:tcPr>
            <w:tcW w:w="6377" w:type="dxa"/>
            <w:vMerge/>
            <w:shd w:val="clear" w:color="auto" w:fill="FFF2CC" w:themeFill="accent4" w:themeFillTint="33"/>
            <w:vAlign w:val="center"/>
          </w:tcPr>
          <w:p w14:paraId="1C204511" w14:textId="77777777" w:rsidR="0078280C" w:rsidRPr="00523A61" w:rsidRDefault="0078280C" w:rsidP="00FE1356">
            <w:pPr>
              <w:jc w:val="center"/>
              <w:rPr>
                <w:rFonts w:ascii="Tahoma" w:hAnsi="Tahoma" w:cs="Tahoma"/>
                <w:sz w:val="16"/>
                <w:szCs w:val="16"/>
              </w:rPr>
            </w:pPr>
          </w:p>
        </w:tc>
        <w:tc>
          <w:tcPr>
            <w:tcW w:w="1134" w:type="dxa"/>
            <w:vMerge/>
            <w:shd w:val="clear" w:color="auto" w:fill="FFF2CC" w:themeFill="accent4" w:themeFillTint="33"/>
            <w:vAlign w:val="center"/>
          </w:tcPr>
          <w:p w14:paraId="1D065DB1" w14:textId="77777777" w:rsidR="0078280C" w:rsidRPr="00523A61" w:rsidRDefault="0078280C" w:rsidP="00FE1356">
            <w:pPr>
              <w:jc w:val="center"/>
              <w:rPr>
                <w:rFonts w:ascii="Tahoma" w:hAnsi="Tahoma" w:cs="Tahoma"/>
                <w:sz w:val="16"/>
                <w:szCs w:val="16"/>
              </w:rPr>
            </w:pPr>
          </w:p>
        </w:tc>
        <w:tc>
          <w:tcPr>
            <w:tcW w:w="1700" w:type="dxa"/>
            <w:vMerge/>
            <w:shd w:val="clear" w:color="auto" w:fill="FFF2CC" w:themeFill="accent4" w:themeFillTint="33"/>
            <w:vAlign w:val="center"/>
          </w:tcPr>
          <w:p w14:paraId="184511D7" w14:textId="77777777" w:rsidR="0078280C" w:rsidRPr="00523A61" w:rsidRDefault="0078280C" w:rsidP="00FE1356">
            <w:pPr>
              <w:jc w:val="center"/>
              <w:rPr>
                <w:rFonts w:ascii="Tahoma" w:hAnsi="Tahoma" w:cs="Tahoma"/>
                <w:sz w:val="16"/>
                <w:szCs w:val="16"/>
              </w:rPr>
            </w:pPr>
          </w:p>
        </w:tc>
        <w:tc>
          <w:tcPr>
            <w:tcW w:w="1275" w:type="dxa"/>
            <w:vMerge/>
            <w:shd w:val="clear" w:color="auto" w:fill="FFF2CC" w:themeFill="accent4" w:themeFillTint="33"/>
            <w:vAlign w:val="center"/>
          </w:tcPr>
          <w:p w14:paraId="2CCA23F9" w14:textId="77777777" w:rsidR="0078280C" w:rsidRPr="00523A61" w:rsidRDefault="0078280C" w:rsidP="00FE1356">
            <w:pPr>
              <w:jc w:val="center"/>
              <w:rPr>
                <w:rFonts w:ascii="Tahoma" w:hAnsi="Tahoma" w:cs="Tahoma"/>
                <w:sz w:val="16"/>
                <w:szCs w:val="16"/>
              </w:rPr>
            </w:pPr>
          </w:p>
        </w:tc>
      </w:tr>
      <w:tr w:rsidR="00F2343D" w:rsidRPr="00C2667D" w14:paraId="4E4A56B8" w14:textId="77777777" w:rsidTr="007D4944">
        <w:trPr>
          <w:trHeight w:val="484"/>
          <w:tblHeader/>
          <w:jc w:val="center"/>
        </w:trPr>
        <w:tc>
          <w:tcPr>
            <w:tcW w:w="1411" w:type="dxa"/>
            <w:vMerge w:val="restart"/>
            <w:vAlign w:val="center"/>
          </w:tcPr>
          <w:p w14:paraId="6E6E9E40" w14:textId="1517147A" w:rsidR="00F2343D" w:rsidRPr="0078280C" w:rsidRDefault="00F2343D" w:rsidP="00147CE1">
            <w:pPr>
              <w:jc w:val="center"/>
              <w:rPr>
                <w:rFonts w:ascii="Tahoma" w:hAnsi="Tahoma" w:cs="Tahoma"/>
                <w:b/>
                <w:color w:val="FF0000"/>
                <w:sz w:val="16"/>
                <w:szCs w:val="16"/>
              </w:rPr>
            </w:pPr>
            <w:r w:rsidRPr="0078280C">
              <w:rPr>
                <w:rFonts w:ascii="Tahoma" w:hAnsi="Tahoma" w:cs="Tahoma"/>
                <w:b/>
                <w:color w:val="FF0000"/>
                <w:sz w:val="16"/>
                <w:szCs w:val="16"/>
              </w:rPr>
              <w:t>(3</w:t>
            </w:r>
            <w:r>
              <w:rPr>
                <w:rFonts w:ascii="Tahoma" w:hAnsi="Tahoma" w:cs="Tahoma"/>
                <w:b/>
                <w:color w:val="FF0000"/>
                <w:sz w:val="16"/>
                <w:szCs w:val="16"/>
              </w:rPr>
              <w:t>5</w:t>
            </w:r>
            <w:r w:rsidRPr="0078280C">
              <w:rPr>
                <w:rFonts w:ascii="Tahoma" w:hAnsi="Tahoma" w:cs="Tahoma"/>
                <w:b/>
                <w:color w:val="FF0000"/>
                <w:sz w:val="16"/>
                <w:szCs w:val="16"/>
              </w:rPr>
              <w:t>.HAFTA)</w:t>
            </w:r>
          </w:p>
          <w:p w14:paraId="24B9F164" w14:textId="77777777" w:rsidR="00F2343D" w:rsidRPr="0078280C" w:rsidRDefault="00F2343D" w:rsidP="00147CE1">
            <w:pPr>
              <w:jc w:val="center"/>
              <w:rPr>
                <w:rFonts w:ascii="Tahoma" w:hAnsi="Tahoma" w:cs="Tahoma"/>
                <w:b/>
                <w:color w:val="FF0000"/>
                <w:sz w:val="16"/>
                <w:szCs w:val="16"/>
              </w:rPr>
            </w:pPr>
          </w:p>
          <w:p w14:paraId="42AE0697" w14:textId="77777777" w:rsidR="00F2343D" w:rsidRDefault="00F2343D" w:rsidP="00147CE1">
            <w:pPr>
              <w:jc w:val="center"/>
              <w:rPr>
                <w:rFonts w:ascii="Tahoma" w:hAnsi="Tahoma" w:cs="Tahoma"/>
                <w:b/>
                <w:sz w:val="16"/>
                <w:szCs w:val="16"/>
              </w:rPr>
            </w:pPr>
            <w:r>
              <w:rPr>
                <w:rFonts w:ascii="Tahoma" w:hAnsi="Tahoma" w:cs="Tahoma"/>
                <w:b/>
                <w:sz w:val="16"/>
                <w:szCs w:val="16"/>
              </w:rPr>
              <w:t>01 HAZİRAN</w:t>
            </w:r>
          </w:p>
          <w:p w14:paraId="4F90CCE4" w14:textId="2F1EDCD4" w:rsidR="00F2343D" w:rsidRDefault="00F2343D" w:rsidP="00147CE1">
            <w:pPr>
              <w:jc w:val="center"/>
              <w:rPr>
                <w:rFonts w:ascii="Tahoma" w:hAnsi="Tahoma" w:cs="Tahoma"/>
                <w:b/>
                <w:sz w:val="16"/>
                <w:szCs w:val="16"/>
              </w:rPr>
            </w:pPr>
            <w:r>
              <w:rPr>
                <w:rFonts w:ascii="Tahoma" w:hAnsi="Tahoma" w:cs="Tahoma"/>
                <w:b/>
                <w:sz w:val="16"/>
                <w:szCs w:val="16"/>
              </w:rPr>
              <w:t>05 HAZİRAN</w:t>
            </w:r>
          </w:p>
        </w:tc>
        <w:tc>
          <w:tcPr>
            <w:tcW w:w="425" w:type="dxa"/>
            <w:vMerge w:val="restart"/>
            <w:textDirection w:val="btLr"/>
            <w:vAlign w:val="center"/>
          </w:tcPr>
          <w:p w14:paraId="011119B4" w14:textId="77777777" w:rsidR="00F2343D" w:rsidRPr="00523A61" w:rsidRDefault="00F2343D" w:rsidP="00147CE1">
            <w:pPr>
              <w:ind w:left="113" w:right="113"/>
              <w:jc w:val="center"/>
              <w:rPr>
                <w:rFonts w:ascii="Tahoma" w:hAnsi="Tahoma" w:cs="Tahoma"/>
                <w:b/>
                <w:sz w:val="16"/>
                <w:szCs w:val="16"/>
              </w:rPr>
            </w:pPr>
            <w:r>
              <w:rPr>
                <w:rFonts w:ascii="Tahoma" w:hAnsi="Tahoma" w:cs="Tahoma"/>
                <w:b/>
                <w:sz w:val="16"/>
                <w:szCs w:val="16"/>
              </w:rPr>
              <w:t>2 SAAT</w:t>
            </w:r>
          </w:p>
        </w:tc>
        <w:tc>
          <w:tcPr>
            <w:tcW w:w="1282" w:type="dxa"/>
            <w:vAlign w:val="center"/>
          </w:tcPr>
          <w:p w14:paraId="6F9FC63F" w14:textId="2682F419" w:rsidR="00F2343D" w:rsidRDefault="00F2343D" w:rsidP="00147CE1">
            <w:pPr>
              <w:jc w:val="center"/>
              <w:rPr>
                <w:rFonts w:ascii="Tahoma" w:hAnsi="Tahoma" w:cs="Tahoma"/>
                <w:b/>
                <w:sz w:val="16"/>
                <w:szCs w:val="16"/>
              </w:rPr>
            </w:pPr>
            <w:r>
              <w:rPr>
                <w:rFonts w:ascii="Tahoma" w:hAnsi="Tahoma" w:cs="Tahoma"/>
                <w:b/>
                <w:sz w:val="16"/>
                <w:szCs w:val="16"/>
              </w:rPr>
              <w:t>Film-Belgesel Günlüğü</w:t>
            </w:r>
          </w:p>
        </w:tc>
        <w:tc>
          <w:tcPr>
            <w:tcW w:w="2267" w:type="dxa"/>
            <w:vAlign w:val="center"/>
          </w:tcPr>
          <w:p w14:paraId="16184B9A" w14:textId="08DB307D" w:rsidR="00F2343D" w:rsidRPr="005A15A9" w:rsidRDefault="00F2343D" w:rsidP="00147CE1">
            <w:pPr>
              <w:rPr>
                <w:rFonts w:ascii="Tahoma" w:hAnsi="Tahoma" w:cs="Tahoma"/>
                <w:sz w:val="16"/>
                <w:szCs w:val="16"/>
              </w:rPr>
            </w:pPr>
            <w:r>
              <w:rPr>
                <w:rFonts w:ascii="Tahoma" w:hAnsi="Tahoma" w:cs="Tahoma"/>
                <w:sz w:val="16"/>
                <w:szCs w:val="16"/>
              </w:rPr>
              <w:t>Film ve belgesel izleyerek izlediklerini anlatır.</w:t>
            </w:r>
          </w:p>
        </w:tc>
        <w:tc>
          <w:tcPr>
            <w:tcW w:w="6377" w:type="dxa"/>
          </w:tcPr>
          <w:p w14:paraId="068512FA" w14:textId="345CF452" w:rsidR="00F2343D" w:rsidRPr="005A5B17" w:rsidRDefault="00F2343D" w:rsidP="00147CE1">
            <w:pPr>
              <w:rPr>
                <w:rFonts w:ascii="Tahoma" w:hAnsi="Tahoma" w:cs="Tahoma"/>
                <w:sz w:val="16"/>
                <w:szCs w:val="16"/>
              </w:rPr>
            </w:pPr>
            <w:r>
              <w:rPr>
                <w:rFonts w:ascii="Tahoma" w:hAnsi="Tahoma" w:cs="Tahoma"/>
                <w:sz w:val="16"/>
                <w:szCs w:val="16"/>
              </w:rPr>
              <w:t>Bir film ve ya da belgesel izletilir. Filmde ya da belgeselde öğrendiklerini günlük olarakdeftere yazmaları ve yazdıklarını okumalarını istenir.</w:t>
            </w:r>
          </w:p>
        </w:tc>
        <w:tc>
          <w:tcPr>
            <w:tcW w:w="1134" w:type="dxa"/>
            <w:vMerge w:val="restart"/>
            <w:vAlign w:val="center"/>
          </w:tcPr>
          <w:p w14:paraId="74F24193" w14:textId="77777777" w:rsidR="00F2343D" w:rsidRDefault="00F2343D" w:rsidP="00147CE1">
            <w:pPr>
              <w:jc w:val="center"/>
              <w:rPr>
                <w:rFonts w:ascii="Tahoma" w:hAnsi="Tahoma" w:cs="Tahoma"/>
                <w:b/>
                <w:bCs/>
                <w:sz w:val="16"/>
                <w:szCs w:val="16"/>
              </w:rPr>
            </w:pPr>
            <w:r w:rsidRPr="005A5B17">
              <w:rPr>
                <w:rFonts w:ascii="Tahoma" w:hAnsi="Tahoma" w:cs="Tahoma"/>
                <w:b/>
                <w:bCs/>
                <w:sz w:val="16"/>
                <w:szCs w:val="16"/>
              </w:rPr>
              <w:t>Drama</w:t>
            </w:r>
          </w:p>
          <w:p w14:paraId="0CCA9313" w14:textId="77777777" w:rsidR="00F2343D" w:rsidRPr="00864E2E" w:rsidRDefault="00F2343D" w:rsidP="00147CE1">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5278FE51" w14:textId="77777777" w:rsidR="00F2343D" w:rsidRPr="00864E2E" w:rsidRDefault="00F2343D" w:rsidP="00147CE1">
            <w:pPr>
              <w:jc w:val="center"/>
              <w:rPr>
                <w:rFonts w:ascii="Tahoma" w:hAnsi="Tahoma" w:cs="Tahoma"/>
                <w:b/>
                <w:bCs/>
                <w:sz w:val="16"/>
                <w:szCs w:val="16"/>
              </w:rPr>
            </w:pPr>
            <w:r w:rsidRPr="00864E2E">
              <w:rPr>
                <w:rFonts w:ascii="Tahoma" w:hAnsi="Tahoma" w:cs="Tahoma"/>
                <w:b/>
                <w:bCs/>
                <w:sz w:val="16"/>
                <w:szCs w:val="16"/>
              </w:rPr>
              <w:t>Anlatım Gösterme</w:t>
            </w:r>
          </w:p>
          <w:p w14:paraId="2DEEAAC8" w14:textId="06C14F08" w:rsidR="00F2343D" w:rsidRPr="005A5B17" w:rsidRDefault="00F2343D" w:rsidP="00147CE1">
            <w:pPr>
              <w:jc w:val="center"/>
              <w:rPr>
                <w:rFonts w:ascii="Tahoma" w:hAnsi="Tahoma" w:cs="Tahoma"/>
                <w:sz w:val="16"/>
                <w:szCs w:val="16"/>
              </w:rPr>
            </w:pPr>
            <w:r w:rsidRPr="00864E2E">
              <w:rPr>
                <w:rFonts w:ascii="Tahoma" w:hAnsi="Tahoma" w:cs="Tahoma"/>
                <w:b/>
                <w:bCs/>
                <w:sz w:val="16"/>
                <w:szCs w:val="16"/>
              </w:rPr>
              <w:t>Gözlem</w:t>
            </w:r>
          </w:p>
        </w:tc>
        <w:tc>
          <w:tcPr>
            <w:tcW w:w="1700" w:type="dxa"/>
            <w:vMerge w:val="restart"/>
            <w:vAlign w:val="center"/>
          </w:tcPr>
          <w:p w14:paraId="381A8A28" w14:textId="77777777" w:rsidR="00F2343D" w:rsidRPr="005A5B17" w:rsidRDefault="00F2343D" w:rsidP="00147CE1">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6D32EFA7" w14:textId="77777777" w:rsidR="00F2343D" w:rsidRDefault="00F2343D" w:rsidP="00147CE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5620D2AD" w14:textId="77777777" w:rsidR="00F2343D" w:rsidRDefault="00F2343D" w:rsidP="00147CE1">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443F1E2D" w14:textId="77777777" w:rsidR="00F2343D" w:rsidRPr="005A5B17" w:rsidRDefault="00F2343D" w:rsidP="00147CE1">
            <w:pPr>
              <w:tabs>
                <w:tab w:val="num" w:pos="0"/>
                <w:tab w:val="left" w:pos="72"/>
                <w:tab w:val="left" w:pos="252"/>
              </w:tabs>
              <w:spacing w:line="259" w:lineRule="auto"/>
              <w:rPr>
                <w:rFonts w:ascii="Tahoma" w:hAnsi="Tahoma" w:cs="Tahoma"/>
                <w:sz w:val="16"/>
                <w:szCs w:val="16"/>
              </w:rPr>
            </w:pPr>
          </w:p>
          <w:p w14:paraId="44756A55" w14:textId="77777777" w:rsidR="00F2343D" w:rsidRPr="005A5B17" w:rsidRDefault="00F2343D" w:rsidP="00147CE1">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677D0B61" w14:textId="77777777" w:rsidR="00F2343D" w:rsidRPr="005A5B17" w:rsidRDefault="00F2343D" w:rsidP="00147CE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432A7389" w14:textId="77777777" w:rsidR="00F2343D" w:rsidRPr="005A5B17" w:rsidRDefault="00F2343D" w:rsidP="00147CE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4E9F2CCE" w14:textId="77777777" w:rsidR="00F2343D" w:rsidRPr="005A5B17" w:rsidRDefault="00F2343D" w:rsidP="00147CE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4B86B31A" w14:textId="77777777" w:rsidR="00F2343D" w:rsidRPr="005A5B17" w:rsidRDefault="00F2343D" w:rsidP="00147CE1">
            <w:pPr>
              <w:spacing w:line="259" w:lineRule="auto"/>
              <w:rPr>
                <w:rFonts w:ascii="Tahoma" w:hAnsi="Tahoma" w:cs="Tahoma"/>
                <w:sz w:val="16"/>
                <w:szCs w:val="16"/>
              </w:rPr>
            </w:pPr>
            <w:r w:rsidRPr="005A5B17">
              <w:rPr>
                <w:rFonts w:ascii="Tahoma" w:hAnsi="Tahoma" w:cs="Tahoma"/>
                <w:sz w:val="16"/>
                <w:szCs w:val="16"/>
              </w:rPr>
              <w:t>4. Resimler</w:t>
            </w:r>
          </w:p>
          <w:p w14:paraId="0991C53D" w14:textId="77777777" w:rsidR="00F2343D" w:rsidRPr="005A5B17" w:rsidRDefault="00F2343D" w:rsidP="00147CE1">
            <w:pPr>
              <w:rPr>
                <w:rFonts w:ascii="Tahoma" w:hAnsi="Tahoma" w:cs="Tahoma"/>
                <w:sz w:val="16"/>
                <w:szCs w:val="16"/>
              </w:rPr>
            </w:pPr>
          </w:p>
        </w:tc>
        <w:tc>
          <w:tcPr>
            <w:tcW w:w="1275" w:type="dxa"/>
            <w:vMerge w:val="restart"/>
            <w:vAlign w:val="center"/>
          </w:tcPr>
          <w:p w14:paraId="770B1397" w14:textId="77777777" w:rsidR="00F2343D" w:rsidRPr="001562F8" w:rsidRDefault="00F2343D" w:rsidP="00147CE1">
            <w:pPr>
              <w:jc w:val="center"/>
              <w:rPr>
                <w:rFonts w:ascii="Tahoma" w:hAnsi="Tahoma" w:cs="Tahoma"/>
                <w:b/>
                <w:bCs/>
                <w:sz w:val="16"/>
                <w:szCs w:val="16"/>
              </w:rPr>
            </w:pPr>
            <w:r w:rsidRPr="001562F8">
              <w:rPr>
                <w:rFonts w:ascii="Tahoma" w:hAnsi="Tahoma" w:cs="Tahoma"/>
                <w:b/>
                <w:bCs/>
                <w:sz w:val="16"/>
                <w:szCs w:val="16"/>
              </w:rPr>
              <w:t>Süreç Değerlendirme Formu</w:t>
            </w:r>
          </w:p>
          <w:p w14:paraId="38487201" w14:textId="5C5B0935" w:rsidR="00F2343D" w:rsidRPr="001562F8" w:rsidRDefault="00F2343D" w:rsidP="00147CE1">
            <w:pPr>
              <w:jc w:val="center"/>
              <w:rPr>
                <w:rFonts w:ascii="Tahoma" w:hAnsi="Tahoma" w:cs="Tahoma"/>
                <w:b/>
                <w:bCs/>
                <w:sz w:val="16"/>
                <w:szCs w:val="16"/>
              </w:rPr>
            </w:pPr>
          </w:p>
        </w:tc>
      </w:tr>
      <w:tr w:rsidR="00F2343D" w:rsidRPr="00C2667D" w14:paraId="7F4DBFAA" w14:textId="77777777" w:rsidTr="007D4944">
        <w:trPr>
          <w:trHeight w:val="845"/>
          <w:tblHeader/>
          <w:jc w:val="center"/>
        </w:trPr>
        <w:tc>
          <w:tcPr>
            <w:tcW w:w="1411" w:type="dxa"/>
            <w:vMerge/>
            <w:textDirection w:val="btLr"/>
            <w:vAlign w:val="center"/>
          </w:tcPr>
          <w:p w14:paraId="7FF2C820" w14:textId="77777777" w:rsidR="00F2343D" w:rsidRDefault="00F2343D" w:rsidP="00301825">
            <w:pPr>
              <w:ind w:left="113" w:right="113"/>
              <w:jc w:val="center"/>
              <w:rPr>
                <w:rFonts w:ascii="Tahoma" w:hAnsi="Tahoma" w:cs="Tahoma"/>
                <w:b/>
                <w:sz w:val="16"/>
                <w:szCs w:val="16"/>
              </w:rPr>
            </w:pPr>
          </w:p>
        </w:tc>
        <w:tc>
          <w:tcPr>
            <w:tcW w:w="425" w:type="dxa"/>
            <w:vMerge/>
            <w:textDirection w:val="btLr"/>
            <w:vAlign w:val="center"/>
          </w:tcPr>
          <w:p w14:paraId="1FF479E6" w14:textId="77777777" w:rsidR="00F2343D" w:rsidRDefault="00F2343D" w:rsidP="00301825">
            <w:pPr>
              <w:ind w:left="113" w:right="113"/>
              <w:jc w:val="center"/>
              <w:rPr>
                <w:rFonts w:ascii="Tahoma" w:hAnsi="Tahoma" w:cs="Tahoma"/>
                <w:b/>
                <w:sz w:val="16"/>
                <w:szCs w:val="16"/>
              </w:rPr>
            </w:pPr>
          </w:p>
        </w:tc>
        <w:tc>
          <w:tcPr>
            <w:tcW w:w="1282" w:type="dxa"/>
            <w:vAlign w:val="center"/>
          </w:tcPr>
          <w:p w14:paraId="00F53337" w14:textId="77777777" w:rsidR="00F2343D" w:rsidRPr="005A5B17" w:rsidRDefault="00F2343D" w:rsidP="00301825">
            <w:pPr>
              <w:jc w:val="center"/>
              <w:rPr>
                <w:rFonts w:ascii="Tahoma" w:hAnsi="Tahoma" w:cs="Tahoma"/>
                <w:b/>
                <w:sz w:val="16"/>
                <w:szCs w:val="16"/>
              </w:rPr>
            </w:pPr>
            <w:r>
              <w:rPr>
                <w:rFonts w:ascii="Tahoma" w:hAnsi="Tahoma" w:cs="Tahoma"/>
                <w:b/>
                <w:sz w:val="16"/>
                <w:szCs w:val="16"/>
              </w:rPr>
              <w:t>Masal</w:t>
            </w:r>
          </w:p>
        </w:tc>
        <w:tc>
          <w:tcPr>
            <w:tcW w:w="2267" w:type="dxa"/>
            <w:vAlign w:val="center"/>
          </w:tcPr>
          <w:p w14:paraId="59BA8378" w14:textId="77777777" w:rsidR="00F2343D" w:rsidRPr="005A5B17" w:rsidRDefault="00F2343D"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377" w:type="dxa"/>
            <w:vAlign w:val="center"/>
          </w:tcPr>
          <w:p w14:paraId="63527F2A" w14:textId="47E9F8BE" w:rsidR="00F2343D" w:rsidRPr="00FE463D" w:rsidRDefault="00580DB8" w:rsidP="00301825">
            <w:pPr>
              <w:rPr>
                <w:rFonts w:ascii="Tahoma" w:hAnsi="Tahoma" w:cs="Tahoma"/>
                <w:b/>
                <w:bCs/>
                <w:sz w:val="20"/>
                <w:szCs w:val="20"/>
              </w:rPr>
            </w:pPr>
            <w:hyperlink r:id="rId8" w:history="1">
              <w:r w:rsidR="00F2343D" w:rsidRPr="00E50796">
                <w:rPr>
                  <w:rStyle w:val="Kpr"/>
                  <w:rFonts w:ascii="Tahoma" w:hAnsi="Tahoma" w:cs="Tahoma"/>
                  <w:b/>
                  <w:bCs/>
                  <w:sz w:val="20"/>
                  <w:szCs w:val="20"/>
                </w:rPr>
                <w:t>Tarla Faresi ile Şehir Faresi</w:t>
              </w:r>
            </w:hyperlink>
          </w:p>
        </w:tc>
        <w:tc>
          <w:tcPr>
            <w:tcW w:w="1134" w:type="dxa"/>
            <w:vMerge/>
            <w:vAlign w:val="center"/>
          </w:tcPr>
          <w:p w14:paraId="6EE55B20" w14:textId="5BBCCC30" w:rsidR="00F2343D" w:rsidRPr="005A5B17" w:rsidRDefault="00F2343D" w:rsidP="00147CE1">
            <w:pPr>
              <w:jc w:val="center"/>
              <w:rPr>
                <w:rFonts w:ascii="Tahoma" w:hAnsi="Tahoma" w:cs="Tahoma"/>
                <w:sz w:val="16"/>
                <w:szCs w:val="16"/>
              </w:rPr>
            </w:pPr>
          </w:p>
        </w:tc>
        <w:tc>
          <w:tcPr>
            <w:tcW w:w="1700" w:type="dxa"/>
            <w:vMerge/>
            <w:vAlign w:val="center"/>
          </w:tcPr>
          <w:p w14:paraId="6FE5D7E7" w14:textId="77777777" w:rsidR="00F2343D" w:rsidRPr="005A5B17" w:rsidRDefault="00F2343D" w:rsidP="00301825">
            <w:pPr>
              <w:tabs>
                <w:tab w:val="num" w:pos="0"/>
                <w:tab w:val="left" w:pos="72"/>
                <w:tab w:val="left" w:pos="252"/>
              </w:tabs>
              <w:rPr>
                <w:rFonts w:ascii="Tahoma" w:eastAsia="Times New Roman" w:hAnsi="Tahoma" w:cs="Tahoma"/>
                <w:b/>
                <w:bCs/>
                <w:sz w:val="16"/>
                <w:szCs w:val="16"/>
                <w:lang w:eastAsia="tr-TR"/>
              </w:rPr>
            </w:pPr>
          </w:p>
        </w:tc>
        <w:tc>
          <w:tcPr>
            <w:tcW w:w="1275" w:type="dxa"/>
            <w:vMerge/>
            <w:vAlign w:val="center"/>
          </w:tcPr>
          <w:p w14:paraId="5F98ADBB" w14:textId="1049B756" w:rsidR="00F2343D" w:rsidRPr="005A5B17" w:rsidRDefault="00F2343D" w:rsidP="00147CE1">
            <w:pPr>
              <w:jc w:val="center"/>
              <w:rPr>
                <w:rFonts w:ascii="Tahoma" w:hAnsi="Tahoma" w:cs="Tahoma"/>
                <w:sz w:val="16"/>
                <w:szCs w:val="16"/>
              </w:rPr>
            </w:pPr>
          </w:p>
        </w:tc>
      </w:tr>
      <w:tr w:rsidR="00F2343D" w:rsidRPr="00C2667D" w14:paraId="06541969" w14:textId="77777777" w:rsidTr="007D4944">
        <w:trPr>
          <w:trHeight w:val="1103"/>
          <w:tblHeader/>
          <w:jc w:val="center"/>
        </w:trPr>
        <w:tc>
          <w:tcPr>
            <w:tcW w:w="1411" w:type="dxa"/>
            <w:vMerge w:val="restart"/>
            <w:vAlign w:val="center"/>
          </w:tcPr>
          <w:p w14:paraId="4AF44A08" w14:textId="0208A42B" w:rsidR="00F2343D" w:rsidRPr="007814F1" w:rsidRDefault="00F2343D" w:rsidP="00147CE1">
            <w:pPr>
              <w:jc w:val="center"/>
              <w:rPr>
                <w:rFonts w:ascii="Tahoma" w:hAnsi="Tahoma" w:cs="Tahoma"/>
                <w:b/>
                <w:color w:val="FF0000"/>
                <w:sz w:val="16"/>
                <w:szCs w:val="16"/>
              </w:rPr>
            </w:pPr>
            <w:r>
              <w:rPr>
                <w:rFonts w:ascii="Tahoma" w:hAnsi="Tahoma" w:cs="Tahoma"/>
                <w:b/>
                <w:sz w:val="16"/>
                <w:szCs w:val="16"/>
              </w:rPr>
              <w:t xml:space="preserve"> </w:t>
            </w:r>
            <w:r w:rsidRPr="007814F1">
              <w:rPr>
                <w:rFonts w:ascii="Tahoma" w:hAnsi="Tahoma" w:cs="Tahoma"/>
                <w:b/>
                <w:color w:val="FF0000"/>
                <w:sz w:val="16"/>
                <w:szCs w:val="16"/>
              </w:rPr>
              <w:t>(36.HAFTA)</w:t>
            </w:r>
          </w:p>
          <w:p w14:paraId="203A106B" w14:textId="2D0E476D" w:rsidR="00F2343D" w:rsidRPr="007814F1" w:rsidRDefault="00F2343D" w:rsidP="00147CE1">
            <w:pPr>
              <w:jc w:val="center"/>
              <w:rPr>
                <w:rFonts w:ascii="Tahoma" w:hAnsi="Tahoma" w:cs="Tahoma"/>
                <w:b/>
                <w:color w:val="FF0000"/>
                <w:sz w:val="16"/>
                <w:szCs w:val="16"/>
              </w:rPr>
            </w:pPr>
            <w:r w:rsidRPr="007814F1">
              <w:rPr>
                <w:rFonts w:ascii="Tahoma" w:hAnsi="Tahoma" w:cs="Tahoma"/>
                <w:b/>
                <w:color w:val="FF0000"/>
                <w:sz w:val="16"/>
                <w:szCs w:val="16"/>
              </w:rPr>
              <w:t>(37.HAFTA)</w:t>
            </w:r>
          </w:p>
          <w:p w14:paraId="208EC576" w14:textId="77777777" w:rsidR="00F2343D" w:rsidRPr="007814F1" w:rsidRDefault="00F2343D" w:rsidP="00147CE1">
            <w:pPr>
              <w:jc w:val="center"/>
              <w:rPr>
                <w:rFonts w:ascii="Tahoma" w:hAnsi="Tahoma" w:cs="Tahoma"/>
                <w:b/>
                <w:color w:val="FF0000"/>
                <w:sz w:val="16"/>
                <w:szCs w:val="16"/>
              </w:rPr>
            </w:pPr>
          </w:p>
          <w:p w14:paraId="0C0200EF" w14:textId="77777777" w:rsidR="00F2343D" w:rsidRDefault="00F2343D" w:rsidP="00147CE1">
            <w:pPr>
              <w:jc w:val="center"/>
              <w:rPr>
                <w:rFonts w:ascii="Tahoma" w:hAnsi="Tahoma" w:cs="Tahoma"/>
                <w:b/>
                <w:sz w:val="16"/>
                <w:szCs w:val="16"/>
              </w:rPr>
            </w:pPr>
            <w:r>
              <w:rPr>
                <w:rFonts w:ascii="Tahoma" w:hAnsi="Tahoma" w:cs="Tahoma"/>
                <w:b/>
                <w:sz w:val="16"/>
                <w:szCs w:val="16"/>
              </w:rPr>
              <w:t>08 HAZİRAN</w:t>
            </w:r>
          </w:p>
          <w:p w14:paraId="745F45C8" w14:textId="54BED557" w:rsidR="00F2343D" w:rsidRDefault="00F2343D" w:rsidP="00147CE1">
            <w:pPr>
              <w:jc w:val="center"/>
              <w:rPr>
                <w:rFonts w:ascii="Tahoma" w:hAnsi="Tahoma" w:cs="Tahoma"/>
                <w:b/>
                <w:sz w:val="16"/>
                <w:szCs w:val="16"/>
              </w:rPr>
            </w:pPr>
            <w:r>
              <w:rPr>
                <w:rFonts w:ascii="Tahoma" w:hAnsi="Tahoma" w:cs="Tahoma"/>
                <w:b/>
                <w:sz w:val="16"/>
                <w:szCs w:val="16"/>
              </w:rPr>
              <w:t>19 HAZİRAN</w:t>
            </w:r>
          </w:p>
        </w:tc>
        <w:tc>
          <w:tcPr>
            <w:tcW w:w="425" w:type="dxa"/>
            <w:vMerge w:val="restart"/>
            <w:textDirection w:val="btLr"/>
            <w:vAlign w:val="center"/>
          </w:tcPr>
          <w:p w14:paraId="0604F2EF" w14:textId="68107486" w:rsidR="00F2343D" w:rsidRPr="00523A61" w:rsidRDefault="00F2343D" w:rsidP="00147CE1">
            <w:pPr>
              <w:ind w:left="113" w:right="113"/>
              <w:jc w:val="center"/>
              <w:rPr>
                <w:rFonts w:ascii="Tahoma" w:hAnsi="Tahoma" w:cs="Tahoma"/>
                <w:b/>
                <w:sz w:val="16"/>
                <w:szCs w:val="16"/>
              </w:rPr>
            </w:pPr>
            <w:r>
              <w:rPr>
                <w:rFonts w:ascii="Tahoma" w:hAnsi="Tahoma" w:cs="Tahoma"/>
                <w:b/>
                <w:sz w:val="16"/>
                <w:szCs w:val="16"/>
              </w:rPr>
              <w:t>4 SAAT</w:t>
            </w:r>
          </w:p>
        </w:tc>
        <w:tc>
          <w:tcPr>
            <w:tcW w:w="1282" w:type="dxa"/>
            <w:vAlign w:val="center"/>
          </w:tcPr>
          <w:p w14:paraId="515CD8BE" w14:textId="0DAA53A7" w:rsidR="00F2343D" w:rsidRDefault="00F2343D" w:rsidP="00147CE1">
            <w:pPr>
              <w:jc w:val="center"/>
              <w:rPr>
                <w:rFonts w:ascii="Tahoma" w:hAnsi="Tahoma" w:cs="Tahoma"/>
                <w:b/>
                <w:sz w:val="16"/>
                <w:szCs w:val="16"/>
              </w:rPr>
            </w:pPr>
            <w:r>
              <w:rPr>
                <w:rFonts w:ascii="Tahoma" w:hAnsi="Tahoma" w:cs="Tahoma"/>
                <w:b/>
                <w:sz w:val="16"/>
                <w:szCs w:val="16"/>
              </w:rPr>
              <w:t>Serbest Etkinlik Çalışmaları</w:t>
            </w:r>
          </w:p>
        </w:tc>
        <w:tc>
          <w:tcPr>
            <w:tcW w:w="2267" w:type="dxa"/>
            <w:vAlign w:val="center"/>
          </w:tcPr>
          <w:p w14:paraId="234F0077" w14:textId="5A57DB73" w:rsidR="00F2343D" w:rsidRPr="004352C7" w:rsidRDefault="00F2343D" w:rsidP="00147CE1">
            <w:pPr>
              <w:rPr>
                <w:rFonts w:ascii="Tahoma" w:hAnsi="Tahoma" w:cs="Tahoma"/>
                <w:sz w:val="16"/>
                <w:szCs w:val="16"/>
              </w:rPr>
            </w:pPr>
            <w:r>
              <w:rPr>
                <w:rFonts w:ascii="Tahoma" w:hAnsi="Tahoma" w:cs="Tahoma"/>
                <w:sz w:val="16"/>
                <w:szCs w:val="16"/>
              </w:rPr>
              <w:t>Öğrencilerin boş vakitlerini kendi isteklerine göre belli bir ortamda değerlendirme yolları bulması sağlanır.</w:t>
            </w:r>
          </w:p>
        </w:tc>
        <w:tc>
          <w:tcPr>
            <w:tcW w:w="6377" w:type="dxa"/>
            <w:vAlign w:val="center"/>
          </w:tcPr>
          <w:p w14:paraId="3F49DA61" w14:textId="1CC0343D" w:rsidR="00F2343D" w:rsidRDefault="00F2343D" w:rsidP="00147CE1">
            <w:pPr>
              <w:rPr>
                <w:rFonts w:ascii="Tahoma" w:hAnsi="Tahoma" w:cs="Tahoma"/>
                <w:b/>
                <w:bCs/>
                <w:sz w:val="16"/>
                <w:szCs w:val="16"/>
              </w:rPr>
            </w:pPr>
            <w:r>
              <w:rPr>
                <w:rFonts w:ascii="Tahoma" w:hAnsi="Tahoma" w:cs="Tahoma"/>
                <w:sz w:val="16"/>
                <w:szCs w:val="16"/>
              </w:rPr>
              <w:t>Öğrencilere daha önceden bilgi vermek koşuluyla serbest çalışma yapabilmelerine imkan tanınır. Oyun oynamak, resim çizmek, kitap okumak, yazı yazmak, şarkı söylemek vs. Bu etkinlikleri yaparken başkalarını rahatsız etmeden yerine getirmesi beklenir.</w:t>
            </w:r>
          </w:p>
        </w:tc>
        <w:tc>
          <w:tcPr>
            <w:tcW w:w="1134" w:type="dxa"/>
            <w:vMerge/>
            <w:vAlign w:val="center"/>
          </w:tcPr>
          <w:p w14:paraId="2A464833" w14:textId="3FE6CBA6" w:rsidR="00F2343D" w:rsidRPr="005A5B17" w:rsidRDefault="00F2343D" w:rsidP="00147CE1">
            <w:pPr>
              <w:jc w:val="center"/>
              <w:rPr>
                <w:rFonts w:ascii="Tahoma" w:hAnsi="Tahoma" w:cs="Tahoma"/>
                <w:sz w:val="16"/>
                <w:szCs w:val="16"/>
              </w:rPr>
            </w:pPr>
          </w:p>
        </w:tc>
        <w:tc>
          <w:tcPr>
            <w:tcW w:w="1700" w:type="dxa"/>
            <w:vMerge/>
            <w:vAlign w:val="center"/>
          </w:tcPr>
          <w:p w14:paraId="31ED577F" w14:textId="7CCE268D" w:rsidR="00F2343D" w:rsidRPr="005A5B17" w:rsidRDefault="00F2343D" w:rsidP="00F2343D">
            <w:pPr>
              <w:tabs>
                <w:tab w:val="num" w:pos="0"/>
                <w:tab w:val="left" w:pos="72"/>
                <w:tab w:val="left" w:pos="252"/>
              </w:tabs>
              <w:spacing w:line="259" w:lineRule="auto"/>
              <w:rPr>
                <w:rFonts w:ascii="Tahoma" w:hAnsi="Tahoma" w:cs="Tahoma"/>
                <w:sz w:val="16"/>
                <w:szCs w:val="16"/>
              </w:rPr>
            </w:pPr>
          </w:p>
        </w:tc>
        <w:tc>
          <w:tcPr>
            <w:tcW w:w="1275" w:type="dxa"/>
            <w:vMerge/>
            <w:vAlign w:val="center"/>
          </w:tcPr>
          <w:p w14:paraId="79427A20" w14:textId="7164A54E" w:rsidR="00F2343D" w:rsidRPr="001562F8" w:rsidRDefault="00F2343D" w:rsidP="00147CE1">
            <w:pPr>
              <w:jc w:val="center"/>
              <w:rPr>
                <w:rFonts w:ascii="Tahoma" w:hAnsi="Tahoma" w:cs="Tahoma"/>
                <w:b/>
                <w:bCs/>
                <w:sz w:val="16"/>
                <w:szCs w:val="16"/>
              </w:rPr>
            </w:pPr>
          </w:p>
        </w:tc>
      </w:tr>
      <w:tr w:rsidR="00F2343D" w:rsidRPr="00C2667D" w14:paraId="34542146" w14:textId="77777777" w:rsidTr="007D4944">
        <w:trPr>
          <w:trHeight w:val="1699"/>
          <w:tblHeader/>
          <w:jc w:val="center"/>
        </w:trPr>
        <w:tc>
          <w:tcPr>
            <w:tcW w:w="1411" w:type="dxa"/>
            <w:vMerge/>
            <w:textDirection w:val="btLr"/>
            <w:vAlign w:val="center"/>
          </w:tcPr>
          <w:p w14:paraId="62D714C7" w14:textId="77777777" w:rsidR="00F2343D" w:rsidRDefault="00F2343D" w:rsidP="00301825">
            <w:pPr>
              <w:ind w:left="113" w:right="113"/>
              <w:jc w:val="center"/>
              <w:rPr>
                <w:rFonts w:ascii="Tahoma" w:hAnsi="Tahoma" w:cs="Tahoma"/>
                <w:b/>
                <w:sz w:val="16"/>
                <w:szCs w:val="16"/>
              </w:rPr>
            </w:pPr>
          </w:p>
        </w:tc>
        <w:tc>
          <w:tcPr>
            <w:tcW w:w="425" w:type="dxa"/>
            <w:vMerge/>
            <w:textDirection w:val="btLr"/>
            <w:vAlign w:val="center"/>
          </w:tcPr>
          <w:p w14:paraId="7044F4C6" w14:textId="77777777" w:rsidR="00F2343D" w:rsidRDefault="00F2343D" w:rsidP="00301825">
            <w:pPr>
              <w:ind w:left="113" w:right="113"/>
              <w:jc w:val="center"/>
              <w:rPr>
                <w:rFonts w:ascii="Tahoma" w:hAnsi="Tahoma" w:cs="Tahoma"/>
                <w:b/>
                <w:sz w:val="16"/>
                <w:szCs w:val="16"/>
              </w:rPr>
            </w:pPr>
          </w:p>
        </w:tc>
        <w:tc>
          <w:tcPr>
            <w:tcW w:w="1282" w:type="dxa"/>
            <w:vAlign w:val="center"/>
          </w:tcPr>
          <w:p w14:paraId="206F5202" w14:textId="77777777" w:rsidR="00F2343D" w:rsidRPr="005A5B17" w:rsidRDefault="00F2343D" w:rsidP="00301825">
            <w:pPr>
              <w:jc w:val="center"/>
              <w:rPr>
                <w:rFonts w:ascii="Tahoma" w:hAnsi="Tahoma" w:cs="Tahoma"/>
                <w:b/>
                <w:sz w:val="16"/>
                <w:szCs w:val="16"/>
              </w:rPr>
            </w:pPr>
            <w:r>
              <w:rPr>
                <w:rFonts w:ascii="Tahoma" w:hAnsi="Tahoma" w:cs="Tahoma"/>
                <w:b/>
                <w:sz w:val="16"/>
                <w:szCs w:val="16"/>
              </w:rPr>
              <w:t>Geleneksel Oyun</w:t>
            </w:r>
          </w:p>
        </w:tc>
        <w:tc>
          <w:tcPr>
            <w:tcW w:w="2267" w:type="dxa"/>
            <w:vAlign w:val="center"/>
          </w:tcPr>
          <w:p w14:paraId="69A9D6CA" w14:textId="77777777" w:rsidR="00F2343D" w:rsidRPr="005A5B17" w:rsidRDefault="00F2343D"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377" w:type="dxa"/>
            <w:vAlign w:val="center"/>
          </w:tcPr>
          <w:p w14:paraId="33A1E8D6" w14:textId="77777777" w:rsidR="00F2343D" w:rsidRPr="008C1E5E" w:rsidRDefault="00F2343D" w:rsidP="00301825">
            <w:pPr>
              <w:rPr>
                <w:rFonts w:ascii="Tahoma" w:hAnsi="Tahoma" w:cs="Tahoma"/>
                <w:b/>
                <w:sz w:val="16"/>
                <w:szCs w:val="16"/>
              </w:rPr>
            </w:pPr>
            <w:r w:rsidRPr="008C1E5E">
              <w:rPr>
                <w:rFonts w:ascii="Tahoma" w:hAnsi="Tahoma" w:cs="Tahoma"/>
                <w:b/>
                <w:sz w:val="16"/>
                <w:szCs w:val="16"/>
              </w:rPr>
              <w:t>Arapsaçı</w:t>
            </w:r>
          </w:p>
          <w:p w14:paraId="656E3155" w14:textId="77777777" w:rsidR="00F2343D" w:rsidRPr="005A5B17" w:rsidRDefault="00F2343D" w:rsidP="00301825">
            <w:pPr>
              <w:rPr>
                <w:rFonts w:ascii="Tahoma" w:hAnsi="Tahoma" w:cs="Tahoma"/>
                <w:sz w:val="16"/>
                <w:szCs w:val="16"/>
              </w:rPr>
            </w:pPr>
            <w:r w:rsidRPr="008C1E5E">
              <w:rPr>
                <w:rFonts w:ascii="Tahoma" w:hAnsi="Tahoma" w:cs="Tahoma"/>
                <w:sz w:val="16"/>
                <w:szCs w:val="16"/>
              </w:rPr>
              <w:t>Oyuna başlamadan önce oyuncular bir daire oluşturacak şekilde yere oturur. Bir oyuncu, elindeki ip yumağını, ipin ucunu bırakmadan bir diğer oyuncuya atar. Yumağı yakalayan kişi ipi tutar ve yumağı başka birine atar. Böylece giderek büyüyen bir ağ oluşur. Oyunun ikinci bölümünde oyuncular düğümü çözmeye çalışır.</w:t>
            </w:r>
          </w:p>
        </w:tc>
        <w:tc>
          <w:tcPr>
            <w:tcW w:w="1134" w:type="dxa"/>
            <w:vMerge/>
            <w:vAlign w:val="center"/>
          </w:tcPr>
          <w:p w14:paraId="4F6770AE" w14:textId="77777777" w:rsidR="00F2343D" w:rsidRPr="005A5B17" w:rsidRDefault="00F2343D" w:rsidP="00301825">
            <w:pPr>
              <w:rPr>
                <w:rFonts w:ascii="Tahoma" w:hAnsi="Tahoma" w:cs="Tahoma"/>
                <w:sz w:val="16"/>
                <w:szCs w:val="16"/>
              </w:rPr>
            </w:pPr>
          </w:p>
        </w:tc>
        <w:tc>
          <w:tcPr>
            <w:tcW w:w="1700" w:type="dxa"/>
            <w:vMerge/>
            <w:vAlign w:val="center"/>
          </w:tcPr>
          <w:p w14:paraId="4E5AA524" w14:textId="77777777" w:rsidR="00F2343D" w:rsidRPr="005A5B17" w:rsidRDefault="00F2343D" w:rsidP="00301825">
            <w:pPr>
              <w:tabs>
                <w:tab w:val="num" w:pos="0"/>
                <w:tab w:val="left" w:pos="72"/>
                <w:tab w:val="left" w:pos="252"/>
              </w:tabs>
              <w:rPr>
                <w:rFonts w:ascii="Tahoma" w:eastAsia="Times New Roman" w:hAnsi="Tahoma" w:cs="Tahoma"/>
                <w:b/>
                <w:bCs/>
                <w:sz w:val="16"/>
                <w:szCs w:val="16"/>
                <w:lang w:eastAsia="tr-TR"/>
              </w:rPr>
            </w:pPr>
          </w:p>
        </w:tc>
        <w:tc>
          <w:tcPr>
            <w:tcW w:w="1275" w:type="dxa"/>
            <w:vMerge/>
            <w:vAlign w:val="center"/>
          </w:tcPr>
          <w:p w14:paraId="067E3F6E" w14:textId="77777777" w:rsidR="00F2343D" w:rsidRPr="005A5B17" w:rsidRDefault="00F2343D" w:rsidP="00301825">
            <w:pPr>
              <w:jc w:val="center"/>
              <w:rPr>
                <w:rFonts w:ascii="Tahoma" w:hAnsi="Tahoma" w:cs="Tahoma"/>
                <w:sz w:val="16"/>
                <w:szCs w:val="16"/>
              </w:rPr>
            </w:pPr>
          </w:p>
        </w:tc>
      </w:tr>
      <w:tr w:rsidR="0078280C" w:rsidRPr="006812D8" w14:paraId="1D4073C5" w14:textId="77777777" w:rsidTr="007D4944">
        <w:trPr>
          <w:trHeight w:val="1124"/>
          <w:tblHeader/>
          <w:jc w:val="center"/>
        </w:trPr>
        <w:tc>
          <w:tcPr>
            <w:tcW w:w="1411" w:type="dxa"/>
            <w:vAlign w:val="center"/>
          </w:tcPr>
          <w:p w14:paraId="37179B3A" w14:textId="0C2E07FA" w:rsidR="007814F1" w:rsidRPr="007814F1" w:rsidRDefault="007814F1" w:rsidP="007814F1">
            <w:pPr>
              <w:jc w:val="center"/>
              <w:rPr>
                <w:rFonts w:ascii="Tahoma" w:hAnsi="Tahoma" w:cs="Tahoma"/>
                <w:b/>
                <w:color w:val="FF0000"/>
                <w:sz w:val="16"/>
                <w:szCs w:val="16"/>
              </w:rPr>
            </w:pPr>
            <w:r w:rsidRPr="007814F1">
              <w:rPr>
                <w:rFonts w:ascii="Tahoma" w:hAnsi="Tahoma" w:cs="Tahoma"/>
                <w:b/>
                <w:color w:val="FF0000"/>
                <w:sz w:val="16"/>
                <w:szCs w:val="16"/>
              </w:rPr>
              <w:t xml:space="preserve"> (38.HAFTA)</w:t>
            </w:r>
          </w:p>
          <w:p w14:paraId="1FAADD95" w14:textId="77777777" w:rsidR="007814F1" w:rsidRPr="007814F1" w:rsidRDefault="007814F1" w:rsidP="007814F1">
            <w:pPr>
              <w:jc w:val="center"/>
              <w:rPr>
                <w:rFonts w:ascii="Tahoma" w:hAnsi="Tahoma" w:cs="Tahoma"/>
                <w:b/>
                <w:sz w:val="16"/>
                <w:szCs w:val="16"/>
              </w:rPr>
            </w:pPr>
          </w:p>
          <w:p w14:paraId="79036AFA" w14:textId="52C88EC4" w:rsidR="007814F1" w:rsidRPr="007814F1" w:rsidRDefault="00F2343D" w:rsidP="007814F1">
            <w:pPr>
              <w:jc w:val="center"/>
              <w:rPr>
                <w:rFonts w:ascii="Tahoma" w:hAnsi="Tahoma" w:cs="Tahoma"/>
                <w:b/>
                <w:sz w:val="16"/>
                <w:szCs w:val="16"/>
              </w:rPr>
            </w:pPr>
            <w:r>
              <w:rPr>
                <w:rFonts w:ascii="Tahoma" w:hAnsi="Tahoma" w:cs="Tahoma"/>
                <w:b/>
                <w:sz w:val="16"/>
                <w:szCs w:val="16"/>
              </w:rPr>
              <w:t>22</w:t>
            </w:r>
            <w:r w:rsidR="007814F1" w:rsidRPr="007814F1">
              <w:rPr>
                <w:rFonts w:ascii="Tahoma" w:hAnsi="Tahoma" w:cs="Tahoma"/>
                <w:b/>
                <w:sz w:val="16"/>
                <w:szCs w:val="16"/>
              </w:rPr>
              <w:t xml:space="preserve"> HAZİRAN</w:t>
            </w:r>
          </w:p>
          <w:p w14:paraId="098F1FF0" w14:textId="2204C01D" w:rsidR="0078280C" w:rsidRDefault="00F2343D" w:rsidP="007814F1">
            <w:pPr>
              <w:jc w:val="center"/>
              <w:rPr>
                <w:rFonts w:ascii="Tahoma" w:hAnsi="Tahoma" w:cs="Tahoma"/>
                <w:b/>
                <w:sz w:val="16"/>
                <w:szCs w:val="16"/>
              </w:rPr>
            </w:pPr>
            <w:r>
              <w:rPr>
                <w:rFonts w:ascii="Tahoma" w:hAnsi="Tahoma" w:cs="Tahoma"/>
                <w:b/>
                <w:sz w:val="16"/>
                <w:szCs w:val="16"/>
              </w:rPr>
              <w:t>26</w:t>
            </w:r>
            <w:r w:rsidR="007814F1" w:rsidRPr="007814F1">
              <w:rPr>
                <w:rFonts w:ascii="Tahoma" w:hAnsi="Tahoma" w:cs="Tahoma"/>
                <w:b/>
                <w:sz w:val="16"/>
                <w:szCs w:val="16"/>
              </w:rPr>
              <w:t xml:space="preserve"> HAZİRAN</w:t>
            </w:r>
          </w:p>
        </w:tc>
        <w:tc>
          <w:tcPr>
            <w:tcW w:w="425" w:type="dxa"/>
            <w:textDirection w:val="btLr"/>
            <w:vAlign w:val="center"/>
          </w:tcPr>
          <w:p w14:paraId="52C8FF32" w14:textId="77777777" w:rsidR="0078280C" w:rsidRDefault="0078280C" w:rsidP="006A3DD1">
            <w:pPr>
              <w:ind w:left="113" w:right="113"/>
              <w:jc w:val="center"/>
              <w:rPr>
                <w:rFonts w:ascii="Tahoma" w:hAnsi="Tahoma" w:cs="Tahoma"/>
                <w:b/>
                <w:sz w:val="16"/>
                <w:szCs w:val="16"/>
              </w:rPr>
            </w:pPr>
            <w:r>
              <w:rPr>
                <w:rFonts w:ascii="Tahoma" w:hAnsi="Tahoma" w:cs="Tahoma"/>
                <w:b/>
                <w:sz w:val="16"/>
                <w:szCs w:val="16"/>
              </w:rPr>
              <w:t>2 SAAT</w:t>
            </w:r>
          </w:p>
        </w:tc>
        <w:tc>
          <w:tcPr>
            <w:tcW w:w="14035" w:type="dxa"/>
            <w:gridSpan w:val="6"/>
            <w:vAlign w:val="center"/>
          </w:tcPr>
          <w:p w14:paraId="03F3062C" w14:textId="77777777" w:rsidR="0078280C" w:rsidRPr="006812D8" w:rsidRDefault="0078280C" w:rsidP="006A3DD1">
            <w:pPr>
              <w:jc w:val="center"/>
              <w:rPr>
                <w:rFonts w:ascii="Tahoma" w:hAnsi="Tahoma" w:cs="Tahoma"/>
                <w:sz w:val="16"/>
                <w:szCs w:val="16"/>
              </w:rPr>
            </w:pPr>
            <w:r w:rsidRPr="00333334">
              <w:rPr>
                <w:rFonts w:ascii="Tahoma" w:hAnsi="Tahoma" w:cs="Tahoma"/>
                <w:sz w:val="36"/>
                <w:szCs w:val="36"/>
              </w:rPr>
              <w:t xml:space="preserve">YIL SONU </w:t>
            </w:r>
            <w:r>
              <w:rPr>
                <w:rFonts w:ascii="Tahoma" w:hAnsi="Tahoma" w:cs="Tahoma"/>
                <w:sz w:val="36"/>
                <w:szCs w:val="36"/>
              </w:rPr>
              <w:t>FAALİYET HAFTASI</w:t>
            </w:r>
          </w:p>
        </w:tc>
      </w:tr>
    </w:tbl>
    <w:p w14:paraId="4CA5FF5E" w14:textId="7B4A8B7E" w:rsidR="004C608E" w:rsidRDefault="004C608E" w:rsidP="008326D4">
      <w:pPr>
        <w:spacing w:after="0"/>
        <w:rPr>
          <w:rFonts w:ascii="Tahoma" w:hAnsi="Tahoma" w:cs="Tahoma"/>
          <w:sz w:val="18"/>
          <w:szCs w:val="18"/>
        </w:rPr>
      </w:pPr>
    </w:p>
    <w:p w14:paraId="33EFE9DE" w14:textId="2A00140D" w:rsidR="007814F1" w:rsidRDefault="00D0040A" w:rsidP="008326D4">
      <w:pPr>
        <w:spacing w:after="0"/>
        <w:rPr>
          <w:rFonts w:ascii="Tahoma" w:hAnsi="Tahoma" w:cs="Tahoma"/>
          <w:sz w:val="18"/>
          <w:szCs w:val="18"/>
        </w:rPr>
      </w:pPr>
      <w:r>
        <w:rPr>
          <w:rFonts w:ascii="Andika" w:hAnsi="Andika" w:cs="Andika"/>
          <w:sz w:val="28"/>
          <w:szCs w:val="28"/>
        </w:rPr>
        <w:t>Not: Masallara, oyunlara, zeka bulmacalarına sitemden ulaşabilirsiniz.</w:t>
      </w:r>
    </w:p>
    <w:p w14:paraId="0EDA398E" w14:textId="64DEA92B" w:rsidR="007814F1" w:rsidRDefault="007814F1" w:rsidP="008326D4">
      <w:pPr>
        <w:spacing w:after="0"/>
        <w:rPr>
          <w:rFonts w:ascii="Tahoma" w:hAnsi="Tahoma" w:cs="Tahoma"/>
          <w:sz w:val="18"/>
          <w:szCs w:val="18"/>
        </w:rPr>
      </w:pPr>
    </w:p>
    <w:p w14:paraId="4D0CB362" w14:textId="77777777" w:rsidR="007814F1" w:rsidRDefault="007814F1" w:rsidP="008326D4">
      <w:pPr>
        <w:spacing w:after="0"/>
        <w:rPr>
          <w:rFonts w:ascii="Tahoma" w:hAnsi="Tahoma" w:cs="Tahoma"/>
          <w:sz w:val="18"/>
          <w:szCs w:val="18"/>
        </w:rPr>
      </w:pPr>
    </w:p>
    <w:p w14:paraId="70EDFB7E" w14:textId="6367303A" w:rsidR="004C608E" w:rsidRDefault="00317B55" w:rsidP="008326D4">
      <w:pPr>
        <w:spacing w:after="0"/>
        <w:rPr>
          <w:rFonts w:ascii="Tahoma" w:hAnsi="Tahoma" w:cs="Tahoma"/>
          <w:sz w:val="18"/>
          <w:szCs w:val="18"/>
        </w:rPr>
      </w:pPr>
      <w:r>
        <w:rPr>
          <w:rFonts w:ascii="Tahoma" w:hAnsi="Tahoma" w:cs="Tahoma"/>
          <w:sz w:val="18"/>
          <w:szCs w:val="18"/>
        </w:rPr>
        <w:t>……………………..</w:t>
      </w:r>
    </w:p>
    <w:p w14:paraId="74D601FD" w14:textId="77777777" w:rsidR="008326D4" w:rsidRDefault="0024771C" w:rsidP="008326D4">
      <w:pPr>
        <w:spacing w:after="0"/>
        <w:rPr>
          <w:rFonts w:ascii="Tahoma" w:hAnsi="Tahoma" w:cs="Tahoma"/>
          <w:sz w:val="18"/>
          <w:szCs w:val="18"/>
        </w:rPr>
      </w:pPr>
      <w:r>
        <w:rPr>
          <w:rFonts w:ascii="Tahoma" w:hAnsi="Tahoma" w:cs="Tahoma"/>
          <w:sz w:val="18"/>
          <w:szCs w:val="18"/>
        </w:rPr>
        <w:t xml:space="preserve">Sınıf Öğretmeni </w:t>
      </w:r>
      <w:r w:rsidR="008326D4">
        <w:rPr>
          <w:rFonts w:ascii="Tahoma" w:hAnsi="Tahoma" w:cs="Tahoma"/>
          <w:sz w:val="18"/>
          <w:szCs w:val="18"/>
        </w:rPr>
        <w:t xml:space="preserve">   </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t xml:space="preserve">         OLUR</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p>
    <w:p w14:paraId="5117326E" w14:textId="25CE8542" w:rsidR="008326D4" w:rsidRDefault="008326D4" w:rsidP="00BF492C">
      <w:pPr>
        <w:spacing w:after="0"/>
        <w:jc w:val="center"/>
        <w:rPr>
          <w:rFonts w:ascii="Tahoma" w:hAnsi="Tahoma" w:cs="Tahoma"/>
          <w:sz w:val="18"/>
          <w:szCs w:val="18"/>
        </w:rPr>
      </w:pPr>
      <w:r>
        <w:rPr>
          <w:rFonts w:ascii="Tahoma" w:hAnsi="Tahoma" w:cs="Tahoma"/>
          <w:sz w:val="18"/>
          <w:szCs w:val="18"/>
        </w:rPr>
        <w:t>…./09/20</w:t>
      </w:r>
      <w:r w:rsidR="0024771C">
        <w:rPr>
          <w:rFonts w:ascii="Tahoma" w:hAnsi="Tahoma" w:cs="Tahoma"/>
          <w:sz w:val="18"/>
          <w:szCs w:val="18"/>
        </w:rPr>
        <w:t>2</w:t>
      </w:r>
      <w:r w:rsidR="0078280C">
        <w:rPr>
          <w:rFonts w:ascii="Tahoma" w:hAnsi="Tahoma" w:cs="Tahoma"/>
          <w:sz w:val="18"/>
          <w:szCs w:val="18"/>
        </w:rPr>
        <w:t>5</w:t>
      </w:r>
    </w:p>
    <w:p w14:paraId="7EDAEC0C" w14:textId="77777777" w:rsidR="00A202DA" w:rsidRDefault="00A202DA" w:rsidP="00BF492C">
      <w:pPr>
        <w:spacing w:after="0"/>
        <w:jc w:val="center"/>
        <w:rPr>
          <w:rFonts w:ascii="Tahoma" w:hAnsi="Tahoma" w:cs="Tahoma"/>
          <w:sz w:val="18"/>
          <w:szCs w:val="18"/>
        </w:rPr>
      </w:pPr>
    </w:p>
    <w:p w14:paraId="5572C489" w14:textId="13365102" w:rsidR="00A202DA" w:rsidRDefault="00A202DA" w:rsidP="00BF492C">
      <w:pPr>
        <w:spacing w:after="0"/>
        <w:jc w:val="center"/>
        <w:rPr>
          <w:rFonts w:ascii="Tahoma" w:hAnsi="Tahoma" w:cs="Tahoma"/>
          <w:sz w:val="18"/>
          <w:szCs w:val="18"/>
        </w:rPr>
      </w:pPr>
      <w:r>
        <w:rPr>
          <w:rFonts w:ascii="Tahoma" w:hAnsi="Tahoma" w:cs="Tahoma"/>
          <w:sz w:val="18"/>
          <w:szCs w:val="18"/>
        </w:rPr>
        <w:t>...............</w:t>
      </w:r>
    </w:p>
    <w:p w14:paraId="01F698FB" w14:textId="77777777" w:rsidR="008326D4" w:rsidRPr="00F11DDD" w:rsidRDefault="008326D4" w:rsidP="00BF492C">
      <w:pPr>
        <w:ind w:left="6372" w:firstLine="708"/>
      </w:pPr>
      <w:r>
        <w:rPr>
          <w:rFonts w:ascii="Tahoma" w:hAnsi="Tahoma" w:cs="Tahoma"/>
          <w:sz w:val="18"/>
          <w:szCs w:val="18"/>
        </w:rPr>
        <w:t xml:space="preserve">    Okul Müdürü</w:t>
      </w:r>
      <w:r>
        <w:rPr>
          <w:rFonts w:ascii="Tahoma" w:hAnsi="Tahoma" w:cs="Tahoma"/>
          <w:sz w:val="18"/>
          <w:szCs w:val="18"/>
        </w:rPr>
        <w:tab/>
      </w:r>
    </w:p>
    <w:sectPr w:rsidR="008326D4" w:rsidRPr="00F11DDD" w:rsidSect="006A3DD1">
      <w:headerReference w:type="default" r:id="rId9"/>
      <w:pgSz w:w="16838" w:h="11906" w:orient="landscape"/>
      <w:pgMar w:top="425" w:right="567" w:bottom="425" w:left="567" w:header="45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DA0ECC" w14:textId="77777777" w:rsidR="00580DB8" w:rsidRDefault="00580DB8" w:rsidP="008D6516">
      <w:pPr>
        <w:spacing w:after="0" w:line="240" w:lineRule="auto"/>
      </w:pPr>
      <w:r>
        <w:separator/>
      </w:r>
    </w:p>
  </w:endnote>
  <w:endnote w:type="continuationSeparator" w:id="0">
    <w:p w14:paraId="2119054B" w14:textId="77777777" w:rsidR="00580DB8" w:rsidRDefault="00580DB8" w:rsidP="008D6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Andika">
    <w:panose1 w:val="02000000000000000000"/>
    <w:charset w:val="A2"/>
    <w:family w:val="auto"/>
    <w:pitch w:val="variable"/>
    <w:sig w:usb0="A00002FF" w:usb1="5200A1FF" w:usb2="02000009" w:usb3="00000000" w:csb0="000001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1EEA14" w14:textId="77777777" w:rsidR="00580DB8" w:rsidRDefault="00580DB8" w:rsidP="008D6516">
      <w:pPr>
        <w:spacing w:after="0" w:line="240" w:lineRule="auto"/>
      </w:pPr>
      <w:r>
        <w:separator/>
      </w:r>
    </w:p>
  </w:footnote>
  <w:footnote w:type="continuationSeparator" w:id="0">
    <w:p w14:paraId="17F3826B" w14:textId="77777777" w:rsidR="00580DB8" w:rsidRDefault="00580DB8" w:rsidP="008D65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A0725" w14:textId="77777777" w:rsidR="00E64916" w:rsidRPr="00D77AE1" w:rsidRDefault="00E64916" w:rsidP="006A3DD1">
    <w:pPr>
      <w:pStyle w:val="stBilgi"/>
      <w:jc w:val="center"/>
      <w:rPr>
        <w:rFonts w:ascii="Tahoma" w:hAnsi="Tahoma" w:cs="Tahoma"/>
      </w:rPr>
    </w:pPr>
    <w:r w:rsidRPr="00D77AE1">
      <w:rPr>
        <w:rFonts w:ascii="Tahoma" w:hAnsi="Tahoma" w:cs="Tahoma"/>
      </w:rPr>
      <w:t>……………………………….   İLKOKULU</w:t>
    </w:r>
  </w:p>
  <w:p w14:paraId="658F61AC" w14:textId="7BC1070E" w:rsidR="00E64916" w:rsidRDefault="00E64916" w:rsidP="006A3DD1">
    <w:pPr>
      <w:pStyle w:val="stBilgi"/>
      <w:jc w:val="center"/>
    </w:pPr>
    <w:r>
      <w:rPr>
        <w:rFonts w:ascii="Tahoma" w:hAnsi="Tahoma" w:cs="Tahoma"/>
      </w:rPr>
      <w:t>2</w:t>
    </w:r>
    <w:r w:rsidRPr="00D77AE1">
      <w:rPr>
        <w:rFonts w:ascii="Tahoma" w:hAnsi="Tahoma" w:cs="Tahoma"/>
      </w:rPr>
      <w:t xml:space="preserve">.SINIF </w:t>
    </w:r>
    <w:r>
      <w:rPr>
        <w:rFonts w:ascii="Tahoma" w:hAnsi="Tahoma" w:cs="Tahoma"/>
      </w:rPr>
      <w:t>SERBEST ETKİNLİKLER</w:t>
    </w:r>
    <w:r w:rsidRPr="00D77AE1">
      <w:rPr>
        <w:rFonts w:ascii="Tahoma" w:hAnsi="Tahoma" w:cs="Tahoma"/>
      </w:rPr>
      <w:t xml:space="preserve"> DERSİ</w:t>
    </w:r>
    <w:r>
      <w:rPr>
        <w:rFonts w:ascii="Tahoma" w:hAnsi="Tahoma" w:cs="Tahoma"/>
      </w:rPr>
      <w:t xml:space="preserve"> YILLIK FAALİYET</w:t>
    </w:r>
    <w:r w:rsidRPr="00D77AE1">
      <w:rPr>
        <w:rFonts w:ascii="Tahoma" w:hAnsi="Tahoma" w:cs="Tahoma"/>
      </w:rPr>
      <w:t xml:space="preserve"> PLANI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15C80"/>
    <w:multiLevelType w:val="hybridMultilevel"/>
    <w:tmpl w:val="D6D445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1DE303B"/>
    <w:multiLevelType w:val="hybridMultilevel"/>
    <w:tmpl w:val="07D618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54C00125"/>
    <w:multiLevelType w:val="hybridMultilevel"/>
    <w:tmpl w:val="58169E14"/>
    <w:lvl w:ilvl="0" w:tplc="2AB49750">
      <w:start w:val="2"/>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73A96D43"/>
    <w:multiLevelType w:val="hybridMultilevel"/>
    <w:tmpl w:val="E3E69B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516"/>
    <w:rsid w:val="00004115"/>
    <w:rsid w:val="00015927"/>
    <w:rsid w:val="00035DEC"/>
    <w:rsid w:val="00037D40"/>
    <w:rsid w:val="0004644E"/>
    <w:rsid w:val="00052CA9"/>
    <w:rsid w:val="000A3648"/>
    <w:rsid w:val="000A6CE9"/>
    <w:rsid w:val="000B528F"/>
    <w:rsid w:val="000B6453"/>
    <w:rsid w:val="000C6468"/>
    <w:rsid w:val="000C7F79"/>
    <w:rsid w:val="000D2B3D"/>
    <w:rsid w:val="000E15E7"/>
    <w:rsid w:val="000F2201"/>
    <w:rsid w:val="00112E6B"/>
    <w:rsid w:val="00114593"/>
    <w:rsid w:val="00147CE1"/>
    <w:rsid w:val="0015129F"/>
    <w:rsid w:val="001562F8"/>
    <w:rsid w:val="00176F5A"/>
    <w:rsid w:val="00177A42"/>
    <w:rsid w:val="001A46D7"/>
    <w:rsid w:val="001A4A9A"/>
    <w:rsid w:val="001E61C3"/>
    <w:rsid w:val="001F514A"/>
    <w:rsid w:val="0022576D"/>
    <w:rsid w:val="002258C7"/>
    <w:rsid w:val="00232BBA"/>
    <w:rsid w:val="00242D2F"/>
    <w:rsid w:val="0024771C"/>
    <w:rsid w:val="002709A7"/>
    <w:rsid w:val="00270C9A"/>
    <w:rsid w:val="00270EC3"/>
    <w:rsid w:val="00284FDB"/>
    <w:rsid w:val="002A4B1D"/>
    <w:rsid w:val="002B163D"/>
    <w:rsid w:val="002D038E"/>
    <w:rsid w:val="00301825"/>
    <w:rsid w:val="00317B55"/>
    <w:rsid w:val="00320A85"/>
    <w:rsid w:val="00321868"/>
    <w:rsid w:val="00340610"/>
    <w:rsid w:val="00344919"/>
    <w:rsid w:val="0034556E"/>
    <w:rsid w:val="00352DB9"/>
    <w:rsid w:val="00354E47"/>
    <w:rsid w:val="00357766"/>
    <w:rsid w:val="00366827"/>
    <w:rsid w:val="00366CEE"/>
    <w:rsid w:val="0038116E"/>
    <w:rsid w:val="003922AF"/>
    <w:rsid w:val="003B2D12"/>
    <w:rsid w:val="003B45B2"/>
    <w:rsid w:val="003C6CAF"/>
    <w:rsid w:val="003E3D2B"/>
    <w:rsid w:val="003F7B8A"/>
    <w:rsid w:val="0040008F"/>
    <w:rsid w:val="00407320"/>
    <w:rsid w:val="004352C7"/>
    <w:rsid w:val="00455FFE"/>
    <w:rsid w:val="004712C1"/>
    <w:rsid w:val="004A4D17"/>
    <w:rsid w:val="004B3260"/>
    <w:rsid w:val="004C32CD"/>
    <w:rsid w:val="004C608E"/>
    <w:rsid w:val="004F1E98"/>
    <w:rsid w:val="00522C46"/>
    <w:rsid w:val="00523A61"/>
    <w:rsid w:val="00526CFC"/>
    <w:rsid w:val="005301FA"/>
    <w:rsid w:val="005452E2"/>
    <w:rsid w:val="00551471"/>
    <w:rsid w:val="00564554"/>
    <w:rsid w:val="00564CE1"/>
    <w:rsid w:val="00580DB8"/>
    <w:rsid w:val="005812B7"/>
    <w:rsid w:val="0059744D"/>
    <w:rsid w:val="005A15A9"/>
    <w:rsid w:val="005A5B17"/>
    <w:rsid w:val="005B369F"/>
    <w:rsid w:val="005B7D5A"/>
    <w:rsid w:val="005B7F47"/>
    <w:rsid w:val="005C2161"/>
    <w:rsid w:val="005C27B0"/>
    <w:rsid w:val="005C7445"/>
    <w:rsid w:val="005D1E0B"/>
    <w:rsid w:val="005D292E"/>
    <w:rsid w:val="005D4618"/>
    <w:rsid w:val="005E0254"/>
    <w:rsid w:val="00602C0A"/>
    <w:rsid w:val="00616701"/>
    <w:rsid w:val="00622F1F"/>
    <w:rsid w:val="00646C0C"/>
    <w:rsid w:val="0065101B"/>
    <w:rsid w:val="00656706"/>
    <w:rsid w:val="00663CF0"/>
    <w:rsid w:val="0067266C"/>
    <w:rsid w:val="006768A8"/>
    <w:rsid w:val="006812D8"/>
    <w:rsid w:val="00687E2C"/>
    <w:rsid w:val="00693064"/>
    <w:rsid w:val="006A3DD1"/>
    <w:rsid w:val="006A6097"/>
    <w:rsid w:val="006B17C1"/>
    <w:rsid w:val="006B7323"/>
    <w:rsid w:val="006E734F"/>
    <w:rsid w:val="006F57E5"/>
    <w:rsid w:val="00701341"/>
    <w:rsid w:val="007059AF"/>
    <w:rsid w:val="007172DA"/>
    <w:rsid w:val="00724A28"/>
    <w:rsid w:val="0072565F"/>
    <w:rsid w:val="0077619F"/>
    <w:rsid w:val="007814F1"/>
    <w:rsid w:val="0078280C"/>
    <w:rsid w:val="007A185C"/>
    <w:rsid w:val="007A1E45"/>
    <w:rsid w:val="007A3619"/>
    <w:rsid w:val="007C74F9"/>
    <w:rsid w:val="007D4944"/>
    <w:rsid w:val="007E665F"/>
    <w:rsid w:val="007F6F20"/>
    <w:rsid w:val="0080358D"/>
    <w:rsid w:val="008267C0"/>
    <w:rsid w:val="008326D4"/>
    <w:rsid w:val="00840783"/>
    <w:rsid w:val="00852AC8"/>
    <w:rsid w:val="008544FA"/>
    <w:rsid w:val="00854B2C"/>
    <w:rsid w:val="00864E2E"/>
    <w:rsid w:val="00865D74"/>
    <w:rsid w:val="00883A32"/>
    <w:rsid w:val="00885412"/>
    <w:rsid w:val="008A24C3"/>
    <w:rsid w:val="008B67AF"/>
    <w:rsid w:val="008C1E1A"/>
    <w:rsid w:val="008D00F5"/>
    <w:rsid w:val="008D4C64"/>
    <w:rsid w:val="008D6516"/>
    <w:rsid w:val="008E59C3"/>
    <w:rsid w:val="00912DD0"/>
    <w:rsid w:val="009242D1"/>
    <w:rsid w:val="00932D32"/>
    <w:rsid w:val="009347B2"/>
    <w:rsid w:val="00943BB5"/>
    <w:rsid w:val="0094441E"/>
    <w:rsid w:val="00945256"/>
    <w:rsid w:val="00946EDA"/>
    <w:rsid w:val="00963D9D"/>
    <w:rsid w:val="00985A75"/>
    <w:rsid w:val="00990E83"/>
    <w:rsid w:val="0099560E"/>
    <w:rsid w:val="009C2DE5"/>
    <w:rsid w:val="009C325D"/>
    <w:rsid w:val="009C430B"/>
    <w:rsid w:val="009C55E0"/>
    <w:rsid w:val="009E217B"/>
    <w:rsid w:val="009F0106"/>
    <w:rsid w:val="00A00695"/>
    <w:rsid w:val="00A14534"/>
    <w:rsid w:val="00A15243"/>
    <w:rsid w:val="00A202DA"/>
    <w:rsid w:val="00A338A1"/>
    <w:rsid w:val="00A36992"/>
    <w:rsid w:val="00A41885"/>
    <w:rsid w:val="00A47C93"/>
    <w:rsid w:val="00A61C7C"/>
    <w:rsid w:val="00A66C46"/>
    <w:rsid w:val="00A675BE"/>
    <w:rsid w:val="00A733DC"/>
    <w:rsid w:val="00A8018A"/>
    <w:rsid w:val="00A836C7"/>
    <w:rsid w:val="00AA4253"/>
    <w:rsid w:val="00AA679F"/>
    <w:rsid w:val="00AB6322"/>
    <w:rsid w:val="00AC7B70"/>
    <w:rsid w:val="00AD5397"/>
    <w:rsid w:val="00AE2A2C"/>
    <w:rsid w:val="00AE5F59"/>
    <w:rsid w:val="00AE6022"/>
    <w:rsid w:val="00B116C9"/>
    <w:rsid w:val="00B13CB3"/>
    <w:rsid w:val="00B4220D"/>
    <w:rsid w:val="00B460EE"/>
    <w:rsid w:val="00B53E43"/>
    <w:rsid w:val="00B55317"/>
    <w:rsid w:val="00B63F7F"/>
    <w:rsid w:val="00B64BBB"/>
    <w:rsid w:val="00B725E6"/>
    <w:rsid w:val="00B8003B"/>
    <w:rsid w:val="00BB62C9"/>
    <w:rsid w:val="00BB68E3"/>
    <w:rsid w:val="00BF492C"/>
    <w:rsid w:val="00C00018"/>
    <w:rsid w:val="00C10568"/>
    <w:rsid w:val="00C15743"/>
    <w:rsid w:val="00C434B0"/>
    <w:rsid w:val="00C471BE"/>
    <w:rsid w:val="00C97E7A"/>
    <w:rsid w:val="00CD305A"/>
    <w:rsid w:val="00CD3DEA"/>
    <w:rsid w:val="00CE04A2"/>
    <w:rsid w:val="00CF676A"/>
    <w:rsid w:val="00D0040A"/>
    <w:rsid w:val="00D00D79"/>
    <w:rsid w:val="00D034F0"/>
    <w:rsid w:val="00D0645E"/>
    <w:rsid w:val="00D11EA8"/>
    <w:rsid w:val="00D22460"/>
    <w:rsid w:val="00D45AEE"/>
    <w:rsid w:val="00D53EFD"/>
    <w:rsid w:val="00D627A0"/>
    <w:rsid w:val="00D646B9"/>
    <w:rsid w:val="00D74626"/>
    <w:rsid w:val="00D77AE1"/>
    <w:rsid w:val="00D92653"/>
    <w:rsid w:val="00D9398A"/>
    <w:rsid w:val="00D93DCB"/>
    <w:rsid w:val="00DB46D2"/>
    <w:rsid w:val="00DC790C"/>
    <w:rsid w:val="00DE6023"/>
    <w:rsid w:val="00DF0400"/>
    <w:rsid w:val="00DF181B"/>
    <w:rsid w:val="00DF78C2"/>
    <w:rsid w:val="00E173FF"/>
    <w:rsid w:val="00E2113A"/>
    <w:rsid w:val="00E25DB2"/>
    <w:rsid w:val="00E46393"/>
    <w:rsid w:val="00E50796"/>
    <w:rsid w:val="00E55444"/>
    <w:rsid w:val="00E56D85"/>
    <w:rsid w:val="00E64916"/>
    <w:rsid w:val="00E668DF"/>
    <w:rsid w:val="00E94652"/>
    <w:rsid w:val="00EA47AA"/>
    <w:rsid w:val="00EB0808"/>
    <w:rsid w:val="00EB45D5"/>
    <w:rsid w:val="00ED1744"/>
    <w:rsid w:val="00ED7CE9"/>
    <w:rsid w:val="00EE0619"/>
    <w:rsid w:val="00EF2228"/>
    <w:rsid w:val="00EF3459"/>
    <w:rsid w:val="00EF3F02"/>
    <w:rsid w:val="00F11DDD"/>
    <w:rsid w:val="00F14080"/>
    <w:rsid w:val="00F2343D"/>
    <w:rsid w:val="00F3028C"/>
    <w:rsid w:val="00F50DFA"/>
    <w:rsid w:val="00F54378"/>
    <w:rsid w:val="00F6616A"/>
    <w:rsid w:val="00FA1A14"/>
    <w:rsid w:val="00FB1179"/>
    <w:rsid w:val="00FB73BE"/>
    <w:rsid w:val="00FB77D5"/>
    <w:rsid w:val="00FD0FB2"/>
    <w:rsid w:val="00FD7872"/>
    <w:rsid w:val="00FE0A53"/>
    <w:rsid w:val="00FE1356"/>
    <w:rsid w:val="00FE1CB4"/>
    <w:rsid w:val="00FE463D"/>
    <w:rsid w:val="00FF60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6A0BBD"/>
  <w15:chartTrackingRefBased/>
  <w15:docId w15:val="{3CDC6FBC-3A4C-4841-8758-AA68ECBDC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0C9A"/>
  </w:style>
  <w:style w:type="paragraph" w:styleId="Balk1">
    <w:name w:val="heading 1"/>
    <w:basedOn w:val="Normal"/>
    <w:next w:val="Normal"/>
    <w:link w:val="Balk1Char"/>
    <w:uiPriority w:val="9"/>
    <w:qFormat/>
    <w:rsid w:val="005D292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5A5B17"/>
    <w:pPr>
      <w:ind w:left="720"/>
      <w:contextualSpacing/>
    </w:pPr>
  </w:style>
  <w:style w:type="character" w:customStyle="1" w:styleId="Balk1Char">
    <w:name w:val="Başlık 1 Char"/>
    <w:basedOn w:val="VarsaylanParagrafYazTipi"/>
    <w:link w:val="Balk1"/>
    <w:uiPriority w:val="9"/>
    <w:rsid w:val="005D292E"/>
    <w:rPr>
      <w:rFonts w:asciiTheme="majorHAnsi" w:eastAsiaTheme="majorEastAsia" w:hAnsiTheme="majorHAnsi" w:cstheme="majorBidi"/>
      <w:color w:val="2F5496" w:themeColor="accent1" w:themeShade="BF"/>
      <w:sz w:val="32"/>
      <w:szCs w:val="32"/>
    </w:rPr>
  </w:style>
  <w:style w:type="character" w:styleId="Kpr">
    <w:name w:val="Hyperlink"/>
    <w:basedOn w:val="VarsaylanParagrafYazTipi"/>
    <w:uiPriority w:val="99"/>
    <w:unhideWhenUsed/>
    <w:rsid w:val="00D11EA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9625">
      <w:bodyDiv w:val="1"/>
      <w:marLeft w:val="0"/>
      <w:marRight w:val="0"/>
      <w:marTop w:val="0"/>
      <w:marBottom w:val="0"/>
      <w:divBdr>
        <w:top w:val="none" w:sz="0" w:space="0" w:color="auto"/>
        <w:left w:val="none" w:sz="0" w:space="0" w:color="auto"/>
        <w:bottom w:val="none" w:sz="0" w:space="0" w:color="auto"/>
        <w:right w:val="none" w:sz="0" w:space="0" w:color="auto"/>
      </w:divBdr>
    </w:div>
    <w:div w:id="3872269">
      <w:bodyDiv w:val="1"/>
      <w:marLeft w:val="0"/>
      <w:marRight w:val="0"/>
      <w:marTop w:val="0"/>
      <w:marBottom w:val="0"/>
      <w:divBdr>
        <w:top w:val="none" w:sz="0" w:space="0" w:color="auto"/>
        <w:left w:val="none" w:sz="0" w:space="0" w:color="auto"/>
        <w:bottom w:val="none" w:sz="0" w:space="0" w:color="auto"/>
        <w:right w:val="none" w:sz="0" w:space="0" w:color="auto"/>
      </w:divBdr>
    </w:div>
    <w:div w:id="26031827">
      <w:bodyDiv w:val="1"/>
      <w:marLeft w:val="0"/>
      <w:marRight w:val="0"/>
      <w:marTop w:val="0"/>
      <w:marBottom w:val="0"/>
      <w:divBdr>
        <w:top w:val="none" w:sz="0" w:space="0" w:color="auto"/>
        <w:left w:val="none" w:sz="0" w:space="0" w:color="auto"/>
        <w:bottom w:val="none" w:sz="0" w:space="0" w:color="auto"/>
        <w:right w:val="none" w:sz="0" w:space="0" w:color="auto"/>
      </w:divBdr>
    </w:div>
    <w:div w:id="324358774">
      <w:bodyDiv w:val="1"/>
      <w:marLeft w:val="0"/>
      <w:marRight w:val="0"/>
      <w:marTop w:val="0"/>
      <w:marBottom w:val="0"/>
      <w:divBdr>
        <w:top w:val="none" w:sz="0" w:space="0" w:color="auto"/>
        <w:left w:val="none" w:sz="0" w:space="0" w:color="auto"/>
        <w:bottom w:val="none" w:sz="0" w:space="0" w:color="auto"/>
        <w:right w:val="none" w:sz="0" w:space="0" w:color="auto"/>
      </w:divBdr>
    </w:div>
    <w:div w:id="397366523">
      <w:bodyDiv w:val="1"/>
      <w:marLeft w:val="0"/>
      <w:marRight w:val="0"/>
      <w:marTop w:val="0"/>
      <w:marBottom w:val="0"/>
      <w:divBdr>
        <w:top w:val="none" w:sz="0" w:space="0" w:color="auto"/>
        <w:left w:val="none" w:sz="0" w:space="0" w:color="auto"/>
        <w:bottom w:val="none" w:sz="0" w:space="0" w:color="auto"/>
        <w:right w:val="none" w:sz="0" w:space="0" w:color="auto"/>
      </w:divBdr>
    </w:div>
    <w:div w:id="402027431">
      <w:bodyDiv w:val="1"/>
      <w:marLeft w:val="0"/>
      <w:marRight w:val="0"/>
      <w:marTop w:val="0"/>
      <w:marBottom w:val="0"/>
      <w:divBdr>
        <w:top w:val="none" w:sz="0" w:space="0" w:color="auto"/>
        <w:left w:val="none" w:sz="0" w:space="0" w:color="auto"/>
        <w:bottom w:val="none" w:sz="0" w:space="0" w:color="auto"/>
        <w:right w:val="none" w:sz="0" w:space="0" w:color="auto"/>
      </w:divBdr>
    </w:div>
    <w:div w:id="445347114">
      <w:bodyDiv w:val="1"/>
      <w:marLeft w:val="0"/>
      <w:marRight w:val="0"/>
      <w:marTop w:val="0"/>
      <w:marBottom w:val="0"/>
      <w:divBdr>
        <w:top w:val="none" w:sz="0" w:space="0" w:color="auto"/>
        <w:left w:val="none" w:sz="0" w:space="0" w:color="auto"/>
        <w:bottom w:val="none" w:sz="0" w:space="0" w:color="auto"/>
        <w:right w:val="none" w:sz="0" w:space="0" w:color="auto"/>
      </w:divBdr>
    </w:div>
    <w:div w:id="453788829">
      <w:bodyDiv w:val="1"/>
      <w:marLeft w:val="0"/>
      <w:marRight w:val="0"/>
      <w:marTop w:val="0"/>
      <w:marBottom w:val="0"/>
      <w:divBdr>
        <w:top w:val="none" w:sz="0" w:space="0" w:color="auto"/>
        <w:left w:val="none" w:sz="0" w:space="0" w:color="auto"/>
        <w:bottom w:val="none" w:sz="0" w:space="0" w:color="auto"/>
        <w:right w:val="none" w:sz="0" w:space="0" w:color="auto"/>
      </w:divBdr>
    </w:div>
    <w:div w:id="546139250">
      <w:bodyDiv w:val="1"/>
      <w:marLeft w:val="0"/>
      <w:marRight w:val="0"/>
      <w:marTop w:val="0"/>
      <w:marBottom w:val="0"/>
      <w:divBdr>
        <w:top w:val="none" w:sz="0" w:space="0" w:color="auto"/>
        <w:left w:val="none" w:sz="0" w:space="0" w:color="auto"/>
        <w:bottom w:val="none" w:sz="0" w:space="0" w:color="auto"/>
        <w:right w:val="none" w:sz="0" w:space="0" w:color="auto"/>
      </w:divBdr>
    </w:div>
    <w:div w:id="687370805">
      <w:bodyDiv w:val="1"/>
      <w:marLeft w:val="0"/>
      <w:marRight w:val="0"/>
      <w:marTop w:val="0"/>
      <w:marBottom w:val="0"/>
      <w:divBdr>
        <w:top w:val="none" w:sz="0" w:space="0" w:color="auto"/>
        <w:left w:val="none" w:sz="0" w:space="0" w:color="auto"/>
        <w:bottom w:val="none" w:sz="0" w:space="0" w:color="auto"/>
        <w:right w:val="none" w:sz="0" w:space="0" w:color="auto"/>
      </w:divBdr>
    </w:div>
    <w:div w:id="828136582">
      <w:bodyDiv w:val="1"/>
      <w:marLeft w:val="0"/>
      <w:marRight w:val="0"/>
      <w:marTop w:val="0"/>
      <w:marBottom w:val="0"/>
      <w:divBdr>
        <w:top w:val="none" w:sz="0" w:space="0" w:color="auto"/>
        <w:left w:val="none" w:sz="0" w:space="0" w:color="auto"/>
        <w:bottom w:val="none" w:sz="0" w:space="0" w:color="auto"/>
        <w:right w:val="none" w:sz="0" w:space="0" w:color="auto"/>
      </w:divBdr>
    </w:div>
    <w:div w:id="857157314">
      <w:bodyDiv w:val="1"/>
      <w:marLeft w:val="0"/>
      <w:marRight w:val="0"/>
      <w:marTop w:val="0"/>
      <w:marBottom w:val="0"/>
      <w:divBdr>
        <w:top w:val="none" w:sz="0" w:space="0" w:color="auto"/>
        <w:left w:val="none" w:sz="0" w:space="0" w:color="auto"/>
        <w:bottom w:val="none" w:sz="0" w:space="0" w:color="auto"/>
        <w:right w:val="none" w:sz="0" w:space="0" w:color="auto"/>
      </w:divBdr>
    </w:div>
    <w:div w:id="999582234">
      <w:bodyDiv w:val="1"/>
      <w:marLeft w:val="0"/>
      <w:marRight w:val="0"/>
      <w:marTop w:val="0"/>
      <w:marBottom w:val="0"/>
      <w:divBdr>
        <w:top w:val="none" w:sz="0" w:space="0" w:color="auto"/>
        <w:left w:val="none" w:sz="0" w:space="0" w:color="auto"/>
        <w:bottom w:val="none" w:sz="0" w:space="0" w:color="auto"/>
        <w:right w:val="none" w:sz="0" w:space="0" w:color="auto"/>
      </w:divBdr>
    </w:div>
    <w:div w:id="1045518992">
      <w:bodyDiv w:val="1"/>
      <w:marLeft w:val="0"/>
      <w:marRight w:val="0"/>
      <w:marTop w:val="0"/>
      <w:marBottom w:val="0"/>
      <w:divBdr>
        <w:top w:val="none" w:sz="0" w:space="0" w:color="auto"/>
        <w:left w:val="none" w:sz="0" w:space="0" w:color="auto"/>
        <w:bottom w:val="none" w:sz="0" w:space="0" w:color="auto"/>
        <w:right w:val="none" w:sz="0" w:space="0" w:color="auto"/>
      </w:divBdr>
    </w:div>
    <w:div w:id="1082992531">
      <w:bodyDiv w:val="1"/>
      <w:marLeft w:val="0"/>
      <w:marRight w:val="0"/>
      <w:marTop w:val="0"/>
      <w:marBottom w:val="0"/>
      <w:divBdr>
        <w:top w:val="none" w:sz="0" w:space="0" w:color="auto"/>
        <w:left w:val="none" w:sz="0" w:space="0" w:color="auto"/>
        <w:bottom w:val="none" w:sz="0" w:space="0" w:color="auto"/>
        <w:right w:val="none" w:sz="0" w:space="0" w:color="auto"/>
      </w:divBdr>
    </w:div>
    <w:div w:id="1134954426">
      <w:bodyDiv w:val="1"/>
      <w:marLeft w:val="0"/>
      <w:marRight w:val="0"/>
      <w:marTop w:val="0"/>
      <w:marBottom w:val="0"/>
      <w:divBdr>
        <w:top w:val="none" w:sz="0" w:space="0" w:color="auto"/>
        <w:left w:val="none" w:sz="0" w:space="0" w:color="auto"/>
        <w:bottom w:val="none" w:sz="0" w:space="0" w:color="auto"/>
        <w:right w:val="none" w:sz="0" w:space="0" w:color="auto"/>
      </w:divBdr>
    </w:div>
    <w:div w:id="1483499718">
      <w:bodyDiv w:val="1"/>
      <w:marLeft w:val="0"/>
      <w:marRight w:val="0"/>
      <w:marTop w:val="0"/>
      <w:marBottom w:val="0"/>
      <w:divBdr>
        <w:top w:val="none" w:sz="0" w:space="0" w:color="auto"/>
        <w:left w:val="none" w:sz="0" w:space="0" w:color="auto"/>
        <w:bottom w:val="none" w:sz="0" w:space="0" w:color="auto"/>
        <w:right w:val="none" w:sz="0" w:space="0" w:color="auto"/>
      </w:divBdr>
    </w:div>
    <w:div w:id="1623463225">
      <w:bodyDiv w:val="1"/>
      <w:marLeft w:val="0"/>
      <w:marRight w:val="0"/>
      <w:marTop w:val="0"/>
      <w:marBottom w:val="0"/>
      <w:divBdr>
        <w:top w:val="none" w:sz="0" w:space="0" w:color="auto"/>
        <w:left w:val="none" w:sz="0" w:space="0" w:color="auto"/>
        <w:bottom w:val="none" w:sz="0" w:space="0" w:color="auto"/>
        <w:right w:val="none" w:sz="0" w:space="0" w:color="auto"/>
      </w:divBdr>
    </w:div>
    <w:div w:id="1682122942">
      <w:bodyDiv w:val="1"/>
      <w:marLeft w:val="0"/>
      <w:marRight w:val="0"/>
      <w:marTop w:val="0"/>
      <w:marBottom w:val="0"/>
      <w:divBdr>
        <w:top w:val="none" w:sz="0" w:space="0" w:color="auto"/>
        <w:left w:val="none" w:sz="0" w:space="0" w:color="auto"/>
        <w:bottom w:val="none" w:sz="0" w:space="0" w:color="auto"/>
        <w:right w:val="none" w:sz="0" w:space="0" w:color="auto"/>
      </w:divBdr>
    </w:div>
    <w:div w:id="206814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ustafakabul.com/?pnum=84&amp;pt=Masalla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9C1427-E839-4F36-9B5E-0A6EE84DB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1</Pages>
  <Words>286</Words>
  <Characters>1636</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1919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cp:keywords>Mustafa KABUL</cp:keywords>
  <dc:description>Bu dosya www.mustafakabul.com sitesinden indirilmiştir.</dc:description>
  <cp:lastModifiedBy>w11</cp:lastModifiedBy>
  <cp:revision>7</cp:revision>
  <dcterms:created xsi:type="dcterms:W3CDTF">2024-08-14T18:07:00Z</dcterms:created>
  <dcterms:modified xsi:type="dcterms:W3CDTF">2025-10-27T19:49:00Z</dcterms:modified>
  <cp:category>www.mustafakabul.com</cp:category>
</cp:coreProperties>
</file>